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7DC" w:rsidRPr="00C21DE7" w:rsidRDefault="008837DC">
      <w:pPr>
        <w:pStyle w:val="Heading3"/>
        <w:rPr>
          <w:rFonts w:ascii="Times New Roman" w:hAnsi="Times New Roman"/>
          <w:sz w:val="18"/>
          <w:szCs w:val="18"/>
        </w:rPr>
      </w:pPr>
      <w:bookmarkStart w:id="0" w:name="_GoBack"/>
      <w:bookmarkEnd w:id="0"/>
    </w:p>
    <w:p w:rsidR="008837DC" w:rsidRPr="00C21DE7" w:rsidRDefault="00563BBC">
      <w:pPr>
        <w:pStyle w:val="Heading3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 w:val="0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47625</wp:posOffset>
            </wp:positionV>
            <wp:extent cx="2163445" cy="270510"/>
            <wp:effectExtent l="19050" t="0" r="825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27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791B" w:rsidRPr="00C21DE7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:rsidR="00D7791B" w:rsidRPr="00C21DE7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Pr="00C21DE7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Pr="00C21DE7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D7791B" w:rsidRPr="00C21DE7" w:rsidRDefault="00EE57C4">
      <w:pPr>
        <w:pStyle w:val="Heading3"/>
        <w:rPr>
          <w:rFonts w:cs="Arial"/>
          <w:lang w:val="nl-NL"/>
        </w:rPr>
      </w:pPr>
      <w:r w:rsidRPr="00C21DE7">
        <w:rPr>
          <w:rFonts w:cs="Arial"/>
          <w:lang w:val="nl-NL"/>
        </w:rPr>
        <w:t>Bevestiging van Financiering</w:t>
      </w:r>
    </w:p>
    <w:p w:rsidR="00D7791B" w:rsidRPr="00CA534E" w:rsidRDefault="00230587">
      <w:pPr>
        <w:rPr>
          <w:rFonts w:ascii="Arial" w:hAnsi="Arial" w:cs="Arial"/>
          <w:b/>
          <w:sz w:val="20"/>
          <w:szCs w:val="20"/>
          <w:lang w:val="nl-NL"/>
        </w:rPr>
      </w:pPr>
      <w:r w:rsidRPr="00CA534E">
        <w:rPr>
          <w:rFonts w:ascii="Arial" w:hAnsi="Arial" w:cs="Arial"/>
          <w:b/>
          <w:sz w:val="20"/>
          <w:szCs w:val="20"/>
          <w:lang w:val="nl-NL"/>
        </w:rPr>
        <w:t>(</w:t>
      </w:r>
      <w:r w:rsidR="00D94AA7" w:rsidRPr="00CA534E">
        <w:rPr>
          <w:rFonts w:ascii="Arial" w:hAnsi="Arial" w:cs="Arial"/>
          <w:b/>
          <w:sz w:val="20"/>
          <w:szCs w:val="20"/>
          <w:lang w:val="nl-NL"/>
        </w:rPr>
        <w:t>Indirect</w:t>
      </w:r>
      <w:r w:rsidRPr="00CA534E">
        <w:rPr>
          <w:rFonts w:ascii="Arial" w:hAnsi="Arial" w:cs="Arial"/>
          <w:b/>
          <w:sz w:val="20"/>
          <w:szCs w:val="20"/>
          <w:lang w:val="nl-NL"/>
        </w:rPr>
        <w:t>)</w:t>
      </w:r>
    </w:p>
    <w:p w:rsidR="00BB6C20" w:rsidRPr="00CA534E" w:rsidRDefault="00BB6C20">
      <w:pPr>
        <w:rPr>
          <w:rFonts w:ascii="Arial" w:hAnsi="Arial" w:cs="Arial"/>
          <w:b/>
          <w:sz w:val="20"/>
          <w:szCs w:val="20"/>
          <w:lang w:val="nl-NL"/>
        </w:rPr>
      </w:pPr>
    </w:p>
    <w:p w:rsidR="00D7791B" w:rsidRPr="00CA534E" w:rsidRDefault="001F0A31">
      <w:pPr>
        <w:jc w:val="right"/>
        <w:rPr>
          <w:rFonts w:ascii="Arial" w:hAnsi="Arial" w:cs="Arial"/>
          <w:sz w:val="20"/>
          <w:szCs w:val="20"/>
          <w:lang w:val="nl-NL"/>
        </w:rPr>
      </w:pPr>
      <w:r w:rsidRPr="00C21DE7"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>
              <w:default w:val="[Datum]"/>
            </w:textInput>
          </w:ffData>
        </w:fldChar>
      </w:r>
      <w:bookmarkStart w:id="1" w:name="Text1"/>
      <w:r w:rsidR="00EE57C4" w:rsidRPr="00CA534E">
        <w:rPr>
          <w:rFonts w:ascii="Arial" w:hAnsi="Arial" w:cs="Arial"/>
          <w:sz w:val="20"/>
          <w:szCs w:val="20"/>
          <w:lang w:val="nl-NL"/>
        </w:rPr>
        <w:instrText xml:space="preserve"> FORMTEXT </w:instrText>
      </w:r>
      <w:r w:rsidRPr="00C21DE7">
        <w:rPr>
          <w:rFonts w:ascii="Arial" w:hAnsi="Arial" w:cs="Arial"/>
          <w:sz w:val="20"/>
          <w:szCs w:val="20"/>
        </w:rPr>
      </w:r>
      <w:r w:rsidRPr="00C21DE7">
        <w:rPr>
          <w:rFonts w:ascii="Arial" w:hAnsi="Arial" w:cs="Arial"/>
          <w:sz w:val="20"/>
          <w:szCs w:val="20"/>
        </w:rPr>
        <w:fldChar w:fldCharType="separate"/>
      </w:r>
      <w:r w:rsidR="00EE57C4" w:rsidRPr="00CA534E">
        <w:rPr>
          <w:rFonts w:ascii="Arial" w:hAnsi="Arial" w:cs="Arial"/>
          <w:noProof/>
          <w:sz w:val="20"/>
          <w:szCs w:val="20"/>
          <w:lang w:val="nl-NL"/>
        </w:rPr>
        <w:t>[Datum]</w:t>
      </w:r>
      <w:r w:rsidRPr="00C21DE7">
        <w:rPr>
          <w:rFonts w:ascii="Arial" w:hAnsi="Arial" w:cs="Arial"/>
          <w:sz w:val="20"/>
          <w:szCs w:val="20"/>
        </w:rPr>
        <w:fldChar w:fldCharType="end"/>
      </w:r>
      <w:bookmarkEnd w:id="1"/>
    </w:p>
    <w:p w:rsidR="00230587" w:rsidRPr="00CA534E" w:rsidRDefault="00230587">
      <w:pPr>
        <w:jc w:val="right"/>
        <w:rPr>
          <w:rFonts w:ascii="Arial" w:hAnsi="Arial" w:cs="Arial"/>
          <w:sz w:val="20"/>
          <w:szCs w:val="20"/>
          <w:lang w:val="nl-N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1638"/>
        <w:gridCol w:w="3420"/>
        <w:gridCol w:w="1080"/>
        <w:gridCol w:w="3524"/>
      </w:tblGrid>
      <w:tr w:rsidR="004D2C85" w:rsidRPr="00C21DE7" w:rsidTr="00EE57C4">
        <w:tc>
          <w:tcPr>
            <w:tcW w:w="1638" w:type="dxa"/>
          </w:tcPr>
          <w:p w:rsidR="004D2C85" w:rsidRPr="00C21DE7" w:rsidRDefault="00EE57C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Klant</w:t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420" w:type="dxa"/>
          </w:tcPr>
          <w:p w:rsidR="004D2C85" w:rsidRPr="00C21DE7" w:rsidRDefault="001F0A31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[Customer Name]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1F0A31" w:rsidRDefault="00EE57C4" w:rsidP="001F0A31">
            <w:pPr>
              <w:ind w:right="-31"/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Financier</w:t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524" w:type="dxa"/>
          </w:tcPr>
          <w:p w:rsidR="004D2C85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bookmarkStart w:id="2" w:name="Text2"/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[Funder Name]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</w:p>
        </w:tc>
      </w:tr>
      <w:tr w:rsidR="004D2C85" w:rsidRPr="00C21DE7" w:rsidTr="00EE57C4">
        <w:tc>
          <w:tcPr>
            <w:tcW w:w="1638" w:type="dxa"/>
          </w:tcPr>
          <w:p w:rsidR="004D2C85" w:rsidRPr="00C21DE7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4D2C85" w:rsidRPr="00C21DE7" w:rsidRDefault="001F0A31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[Customer Address]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C21DE7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4D2C85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bookmarkStart w:id="3" w:name="Text3"/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[Funder Address]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  <w:tr w:rsidR="004D2C85" w:rsidRPr="00C21DE7" w:rsidTr="00EE57C4">
        <w:tc>
          <w:tcPr>
            <w:tcW w:w="1638" w:type="dxa"/>
          </w:tcPr>
          <w:p w:rsidR="004D2C85" w:rsidRPr="00C21DE7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4D2C85" w:rsidRPr="00C21DE7" w:rsidRDefault="001F0A31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[Customer Address]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C21DE7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4D2C85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[Funder Address]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4D2C85" w:rsidRPr="00C21DE7" w:rsidTr="00EE57C4">
        <w:tc>
          <w:tcPr>
            <w:tcW w:w="1638" w:type="dxa"/>
          </w:tcPr>
          <w:p w:rsidR="004D2C85" w:rsidRPr="00C21DE7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4D2C85" w:rsidRPr="00C21DE7" w:rsidRDefault="001F0A31" w:rsidP="0051308E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[Customer Address]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4D2C85" w:rsidRPr="00C21DE7" w:rsidRDefault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4D2C85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[Funder Address]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230587" w:rsidRPr="00C21DE7" w:rsidTr="00EE57C4">
        <w:tc>
          <w:tcPr>
            <w:tcW w:w="1638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20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30587" w:rsidRPr="00C21DE7" w:rsidTr="00EE57C4">
        <w:tc>
          <w:tcPr>
            <w:tcW w:w="1638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  <w:lang w:val="nl-NL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Order</w:t>
            </w:r>
            <w:r w:rsidR="00035FC9" w:rsidRPr="00C21DE7">
              <w:rPr>
                <w:rFonts w:ascii="Arial" w:hAnsi="Arial" w:cs="Arial"/>
                <w:sz w:val="20"/>
                <w:szCs w:val="20"/>
                <w:lang w:val="nl-NL"/>
              </w:rPr>
              <w:t xml:space="preserve"> </w:t>
            </w:r>
            <w:r w:rsidR="00A62889" w:rsidRPr="00C21DE7">
              <w:rPr>
                <w:rFonts w:ascii="Arial" w:hAnsi="Arial" w:cs="Arial"/>
                <w:sz w:val="20"/>
                <w:szCs w:val="20"/>
                <w:lang w:val="nl-NL"/>
              </w:rPr>
              <w:t>(tussen Klant en Oracle)</w:t>
            </w:r>
            <w:r w:rsidR="00035FC9" w:rsidRPr="00C21DE7">
              <w:rPr>
                <w:rFonts w:ascii="Arial" w:hAnsi="Arial" w:cs="Arial"/>
                <w:sz w:val="20"/>
                <w:szCs w:val="20"/>
                <w:lang w:val="nl-NL"/>
              </w:rPr>
              <w:t>:</w:t>
            </w:r>
          </w:p>
        </w:tc>
        <w:tc>
          <w:tcPr>
            <w:tcW w:w="3420" w:type="dxa"/>
          </w:tcPr>
          <w:p w:rsidR="00230587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Enter Order Number and Date for order submitted by enduser to Partner]"/>
                  </w:textInput>
                </w:ffData>
              </w:fldChar>
            </w:r>
            <w:r w:rsidR="0002242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022425" w:rsidRPr="00C21DE7">
              <w:rPr>
                <w:rFonts w:ascii="Arial" w:hAnsi="Arial" w:cs="Arial"/>
                <w:noProof/>
                <w:sz w:val="20"/>
                <w:szCs w:val="20"/>
              </w:rPr>
              <w:t>[Enter Order Number and Date for order submitted by enduser to Partner]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24" w:type="dxa"/>
          </w:tcPr>
          <w:p w:rsidR="00230587" w:rsidRPr="00C21DE7" w:rsidRDefault="0023058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D65AE" w:rsidRPr="00CA534E" w:rsidTr="00035FC9">
        <w:tc>
          <w:tcPr>
            <w:tcW w:w="1638" w:type="dxa"/>
          </w:tcPr>
          <w:p w:rsidR="00BD65AE" w:rsidRPr="00C21DE7" w:rsidRDefault="00AC55EB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Overeenkomst</w:t>
            </w:r>
            <w:r w:rsidR="00BD65AE" w:rsidRPr="00C21DE7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8024" w:type="dxa"/>
            <w:gridSpan w:val="3"/>
          </w:tcPr>
          <w:p w:rsidR="00BD65AE" w:rsidRPr="00C21DE7" w:rsidRDefault="00AC55EB" w:rsidP="00EC717F">
            <w:pPr>
              <w:rPr>
                <w:rFonts w:ascii="Arial" w:hAnsi="Arial" w:cs="Arial"/>
                <w:sz w:val="20"/>
                <w:szCs w:val="20"/>
                <w:lang w:val="nl-NL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 xml:space="preserve">Alle overeenkomst(en) van Oracle </w:t>
            </w:r>
            <w:r w:rsidR="00EC717F" w:rsidRPr="00C21DE7">
              <w:rPr>
                <w:rFonts w:ascii="Arial" w:hAnsi="Arial" w:cs="Arial"/>
                <w:sz w:val="20"/>
                <w:szCs w:val="20"/>
                <w:lang w:val="nl-NL"/>
              </w:rPr>
              <w:t>en/of</w:t>
            </w:r>
            <w:r w:rsidR="00B12F92" w:rsidRPr="00C21DE7">
              <w:rPr>
                <w:rFonts w:ascii="Arial" w:hAnsi="Arial" w:cs="Arial"/>
                <w:sz w:val="20"/>
                <w:szCs w:val="20"/>
                <w:lang w:val="nl-NL"/>
              </w:rPr>
              <w:t xml:space="preserve"> Partner</w:t>
            </w: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 xml:space="preserve"> die de gebruiksvoorwaarden voor de bestelde producten omvatten.</w:t>
            </w:r>
          </w:p>
        </w:tc>
      </w:tr>
    </w:tbl>
    <w:p w:rsidR="00D7791B" w:rsidRPr="00C21DE7" w:rsidRDefault="00D7791B">
      <w:pPr>
        <w:rPr>
          <w:rFonts w:ascii="Arial" w:hAnsi="Arial" w:cs="Arial"/>
          <w:sz w:val="20"/>
          <w:szCs w:val="20"/>
          <w:lang w:val="nl-NL"/>
        </w:rPr>
      </w:pPr>
    </w:p>
    <w:p w:rsidR="00363B6E" w:rsidRPr="00C21DE7" w:rsidRDefault="00AC55EB" w:rsidP="00AC55EB">
      <w:pPr>
        <w:pStyle w:val="BodyText"/>
        <w:tabs>
          <w:tab w:val="left" w:pos="1260"/>
        </w:tabs>
        <w:spacing w:after="0"/>
        <w:ind w:left="1260"/>
        <w:rPr>
          <w:rFonts w:ascii="Arial" w:hAnsi="Arial" w:cs="Arial"/>
          <w:color w:val="1F497D" w:themeColor="text2"/>
          <w:sz w:val="20"/>
          <w:szCs w:val="20"/>
          <w:lang w:val="nl-NL"/>
        </w:rPr>
      </w:pPr>
      <w:r w:rsidRPr="00C21DE7">
        <w:rPr>
          <w:rFonts w:ascii="Arial" w:hAnsi="Arial" w:cs="Arial"/>
          <w:sz w:val="20"/>
          <w:szCs w:val="20"/>
          <w:lang w:val="nl-NL"/>
        </w:rPr>
        <w:t>Betreft: Bevestiging van Financiering ingevolge Kennisgeving inzake Financiering door Derden (“Kennisgeving”) op website</w:t>
      </w:r>
      <w:r w:rsidR="00D7791B" w:rsidRPr="00C21DE7">
        <w:rPr>
          <w:rFonts w:ascii="Arial" w:hAnsi="Arial" w:cs="Arial"/>
          <w:sz w:val="20"/>
          <w:szCs w:val="20"/>
          <w:lang w:val="nl-NL"/>
        </w:rPr>
        <w:t xml:space="preserve"> </w:t>
      </w:r>
      <w:hyperlink r:id="rId12" w:history="1">
        <w:r w:rsidR="00CE77F5" w:rsidRPr="00C21DE7">
          <w:rPr>
            <w:rStyle w:val="Hyperlink"/>
            <w:rFonts w:ascii="Arial" w:hAnsi="Arial" w:cs="Arial"/>
            <w:sz w:val="20"/>
            <w:szCs w:val="20"/>
            <w:lang w:val="nl-NL"/>
          </w:rPr>
          <w:t>http://www.oracle.com/contracts</w:t>
        </w:r>
      </w:hyperlink>
    </w:p>
    <w:p w:rsidR="00D7791B" w:rsidRPr="00C21DE7" w:rsidRDefault="00D7791B">
      <w:pPr>
        <w:rPr>
          <w:rFonts w:ascii="Arial" w:hAnsi="Arial" w:cs="Arial"/>
          <w:sz w:val="20"/>
          <w:szCs w:val="20"/>
          <w:lang w:val="nl-NL"/>
        </w:rPr>
      </w:pPr>
    </w:p>
    <w:p w:rsidR="00D7791B" w:rsidRPr="00C21DE7" w:rsidRDefault="00AC55EB" w:rsidP="00363B6E">
      <w:pPr>
        <w:pStyle w:val="BodyText"/>
        <w:spacing w:after="0"/>
        <w:jc w:val="both"/>
        <w:rPr>
          <w:rFonts w:ascii="Arial" w:hAnsi="Arial" w:cs="Arial"/>
          <w:sz w:val="20"/>
          <w:szCs w:val="20"/>
          <w:lang w:val="nl-NL"/>
        </w:rPr>
      </w:pPr>
      <w:r w:rsidRPr="00C21DE7">
        <w:rPr>
          <w:rFonts w:ascii="Arial" w:hAnsi="Arial" w:cs="Arial"/>
          <w:sz w:val="20"/>
          <w:szCs w:val="20"/>
          <w:lang w:val="nl-NL"/>
        </w:rPr>
        <w:t>Indien Klant een Financieringscontract aangaat met Financier, wordt ingevolge Oracle’s financierings- en leasebeleid deze Bevestiging van Financiering verstrekt.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  <w:r w:rsidRPr="00C21DE7">
        <w:rPr>
          <w:rFonts w:ascii="Arial" w:hAnsi="Arial" w:cs="Arial"/>
          <w:sz w:val="20"/>
          <w:szCs w:val="20"/>
          <w:lang w:val="nl-NL"/>
        </w:rPr>
        <w:t>De Kennisgeving geeft informatie over de rechten en relaties van alle partijen onder hun afzonderlijke overeenkomsten.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  <w:r w:rsidRPr="00C21DE7">
        <w:rPr>
          <w:rFonts w:ascii="Arial" w:hAnsi="Arial" w:cs="Arial"/>
          <w:sz w:val="20"/>
          <w:szCs w:val="20"/>
          <w:lang w:val="nl-NL"/>
        </w:rPr>
        <w:t>Op eventuele rechten van Financier zijn de voorwaarden van de Kennisgeving en de Overeenkomst van toepassing, met inbegrip van eventuele bepalingen inzake software en exportcontrole.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  <w:r w:rsidRPr="00C21DE7">
        <w:rPr>
          <w:rFonts w:ascii="Arial" w:hAnsi="Arial" w:cs="Arial"/>
          <w:sz w:val="20"/>
          <w:szCs w:val="20"/>
          <w:lang w:val="nl-NL"/>
        </w:rPr>
        <w:t xml:space="preserve">Klant </w:t>
      </w:r>
      <w:r w:rsidR="00BB0A05" w:rsidRPr="00C21DE7">
        <w:rPr>
          <w:rFonts w:ascii="Arial" w:hAnsi="Arial" w:cs="Arial"/>
          <w:sz w:val="20"/>
          <w:szCs w:val="20"/>
          <w:lang w:val="nl-NL"/>
        </w:rPr>
        <w:t xml:space="preserve">heeft het recht </w:t>
      </w:r>
      <w:r w:rsidR="00CA534E">
        <w:rPr>
          <w:rFonts w:ascii="Arial" w:hAnsi="Arial" w:cs="Arial"/>
          <w:sz w:val="20"/>
          <w:szCs w:val="20"/>
          <w:lang w:val="nl-NL"/>
        </w:rPr>
        <w:t>tot</w:t>
      </w:r>
      <w:r w:rsidR="00BB0A05" w:rsidRPr="00C21DE7">
        <w:rPr>
          <w:rFonts w:ascii="Arial" w:hAnsi="Arial" w:cs="Arial"/>
          <w:sz w:val="20"/>
          <w:szCs w:val="20"/>
          <w:lang w:val="nl-NL"/>
        </w:rPr>
        <w:t xml:space="preserve"> gebruik </w:t>
      </w:r>
      <w:r w:rsidRPr="00C21DE7">
        <w:rPr>
          <w:rFonts w:ascii="Arial" w:hAnsi="Arial" w:cs="Arial"/>
          <w:sz w:val="20"/>
          <w:szCs w:val="20"/>
          <w:lang w:val="nl-NL"/>
        </w:rPr>
        <w:t>van de software (met inbegrip van besturingssysteem- en geïntegreerde software die deel uitmaakt van de hardware)</w:t>
      </w:r>
      <w:r w:rsidR="00BB0A05" w:rsidRPr="00C21DE7">
        <w:rPr>
          <w:rFonts w:ascii="Arial" w:hAnsi="Arial" w:cs="Arial"/>
          <w:sz w:val="20"/>
          <w:szCs w:val="20"/>
          <w:lang w:val="nl-NL"/>
        </w:rPr>
        <w:t xml:space="preserve"> en eventuele </w:t>
      </w:r>
      <w:r w:rsidR="008A0ADA">
        <w:rPr>
          <w:rFonts w:ascii="Arial" w:hAnsi="Arial" w:cs="Arial"/>
          <w:sz w:val="20"/>
          <w:szCs w:val="20"/>
          <w:lang w:val="nl-NL"/>
        </w:rPr>
        <w:t>diensten</w:t>
      </w:r>
      <w:r w:rsidR="00BB0A05" w:rsidRPr="00C21DE7">
        <w:rPr>
          <w:rFonts w:ascii="Arial" w:hAnsi="Arial" w:cs="Arial"/>
          <w:sz w:val="20"/>
          <w:szCs w:val="20"/>
          <w:lang w:val="nl-NL"/>
        </w:rPr>
        <w:t>, volgens de bepalingen van de Overeenkomst</w:t>
      </w:r>
      <w:r w:rsidRPr="00C21DE7">
        <w:rPr>
          <w:rFonts w:ascii="Arial" w:hAnsi="Arial" w:cs="Arial"/>
          <w:sz w:val="20"/>
          <w:szCs w:val="20"/>
          <w:lang w:val="nl-NL"/>
        </w:rPr>
        <w:t>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  <w:r w:rsidRPr="00C21DE7">
        <w:rPr>
          <w:rFonts w:ascii="Arial" w:hAnsi="Arial" w:cs="Arial"/>
          <w:sz w:val="20"/>
          <w:szCs w:val="20"/>
          <w:lang w:val="nl-NL"/>
        </w:rPr>
        <w:t xml:space="preserve">Dergelijke software </w:t>
      </w:r>
      <w:r w:rsidR="00BB0A05" w:rsidRPr="00C21DE7">
        <w:rPr>
          <w:rFonts w:ascii="Arial" w:hAnsi="Arial" w:cs="Arial"/>
          <w:sz w:val="20"/>
          <w:szCs w:val="20"/>
          <w:lang w:val="nl-NL"/>
        </w:rPr>
        <w:t xml:space="preserve">en </w:t>
      </w:r>
      <w:r w:rsidR="008A0ADA">
        <w:rPr>
          <w:rFonts w:ascii="Arial" w:hAnsi="Arial" w:cs="Arial"/>
          <w:sz w:val="20"/>
          <w:szCs w:val="20"/>
          <w:lang w:val="nl-NL"/>
        </w:rPr>
        <w:t>diensten</w:t>
      </w:r>
      <w:r w:rsidR="00BB0A05" w:rsidRPr="00C21DE7">
        <w:rPr>
          <w:rFonts w:ascii="Arial" w:hAnsi="Arial" w:cs="Arial"/>
          <w:sz w:val="20"/>
          <w:szCs w:val="20"/>
          <w:lang w:val="nl-NL"/>
        </w:rPr>
        <w:t xml:space="preserve"> mogen </w:t>
      </w:r>
      <w:r w:rsidRPr="00C21DE7">
        <w:rPr>
          <w:rFonts w:ascii="Arial" w:hAnsi="Arial" w:cs="Arial"/>
          <w:sz w:val="20"/>
          <w:szCs w:val="20"/>
          <w:lang w:val="nl-NL"/>
        </w:rPr>
        <w:t>niet en onder geen enkele voorwaarde aan derden worden overgedragen of doorverkocht.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  <w:r w:rsidRPr="00C21DE7">
        <w:rPr>
          <w:rFonts w:ascii="Arial" w:hAnsi="Arial" w:cs="Arial"/>
          <w:sz w:val="20"/>
          <w:szCs w:val="20"/>
          <w:lang w:val="nl-NL"/>
        </w:rPr>
        <w:t>Alle met een hoofdletter geschreven begrippen hebben de betekenis zoals gespecificeerd in de Kennisgeving.</w:t>
      </w:r>
    </w:p>
    <w:p w:rsidR="00363B6E" w:rsidRPr="00C21DE7" w:rsidRDefault="00363B6E" w:rsidP="00363B6E">
      <w:pPr>
        <w:pStyle w:val="BodyText"/>
        <w:spacing w:after="0"/>
        <w:jc w:val="both"/>
        <w:rPr>
          <w:rFonts w:ascii="Arial" w:hAnsi="Arial" w:cs="Arial"/>
          <w:b/>
          <w:sz w:val="20"/>
          <w:szCs w:val="20"/>
          <w:lang w:val="nl-NL"/>
        </w:rPr>
      </w:pPr>
    </w:p>
    <w:p w:rsidR="00D7791B" w:rsidRPr="00C21DE7" w:rsidRDefault="00AC55EB" w:rsidP="00363B6E">
      <w:pPr>
        <w:pStyle w:val="BodyText"/>
        <w:spacing w:after="0"/>
        <w:jc w:val="both"/>
        <w:rPr>
          <w:rFonts w:ascii="Arial" w:hAnsi="Arial" w:cs="Arial"/>
          <w:sz w:val="20"/>
          <w:szCs w:val="20"/>
          <w:lang w:val="nl-NL"/>
        </w:rPr>
      </w:pPr>
      <w:r w:rsidRPr="00C21DE7">
        <w:rPr>
          <w:rFonts w:ascii="Arial" w:hAnsi="Arial" w:cs="Arial"/>
          <w:sz w:val="20"/>
          <w:szCs w:val="20"/>
          <w:lang w:val="nl-NL"/>
        </w:rPr>
        <w:t>Door hieronder hun handtekening te plaatsen, bevestigen Klant en Financier dat zij kennis hebben genomen van de Kennisgeving en dat de transactie verbindend is.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  <w:r w:rsidRPr="00C21DE7">
        <w:rPr>
          <w:rFonts w:ascii="Arial" w:hAnsi="Arial" w:cs="Arial"/>
          <w:sz w:val="20"/>
          <w:szCs w:val="20"/>
          <w:lang w:val="nl-NL"/>
        </w:rPr>
        <w:t>Betaling aan leverancier zal geschieden overeenkomstig de voorwaarden van de Order.</w:t>
      </w:r>
    </w:p>
    <w:p w:rsidR="00DA04DD" w:rsidRPr="00C21DE7" w:rsidRDefault="00DA04DD" w:rsidP="00DB4A62">
      <w:pPr>
        <w:pStyle w:val="BodyText"/>
        <w:tabs>
          <w:tab w:val="left" w:pos="1080"/>
        </w:tabs>
        <w:suppressAutoHyphens w:val="0"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Arial" w:hAnsi="Arial" w:cs="Arial"/>
          <w:sz w:val="20"/>
          <w:szCs w:val="20"/>
          <w:lang w:val="nl-N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506"/>
        <w:gridCol w:w="3241"/>
        <w:gridCol w:w="1506"/>
        <w:gridCol w:w="3409"/>
      </w:tblGrid>
      <w:tr w:rsidR="0014249C" w:rsidRPr="00C21DE7" w:rsidTr="00C57918">
        <w:tc>
          <w:tcPr>
            <w:tcW w:w="1276" w:type="dxa"/>
          </w:tcPr>
          <w:p w:rsidR="0014249C" w:rsidRPr="00C21DE7" w:rsidRDefault="00AC55EB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Klant:</w:t>
            </w:r>
          </w:p>
        </w:tc>
        <w:tc>
          <w:tcPr>
            <w:tcW w:w="351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14249C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4249C" w:rsidRPr="00C21DE7">
              <w:rPr>
                <w:rFonts w:ascii="Arial" w:hAnsi="Arial" w:cs="Arial"/>
                <w:noProof/>
                <w:sz w:val="20"/>
                <w:szCs w:val="20"/>
              </w:rPr>
              <w:t>[Customer Name]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:rsidR="0014249C" w:rsidRPr="00C21DE7" w:rsidRDefault="00AC55EB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Financier:</w:t>
            </w:r>
          </w:p>
        </w:tc>
        <w:tc>
          <w:tcPr>
            <w:tcW w:w="373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[Funder Name]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249C" w:rsidRPr="00C21DE7" w:rsidTr="00C57918">
        <w:tc>
          <w:tcPr>
            <w:tcW w:w="1276" w:type="dxa"/>
            <w:vAlign w:val="bottom"/>
          </w:tcPr>
          <w:p w:rsidR="0014249C" w:rsidRPr="00C21DE7" w:rsidRDefault="00AC55EB" w:rsidP="004D2C85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Handtekening:</w:t>
            </w:r>
          </w:p>
        </w:tc>
        <w:tc>
          <w:tcPr>
            <w:tcW w:w="3512" w:type="dxa"/>
            <w:vAlign w:val="bottom"/>
          </w:tcPr>
          <w:p w:rsidR="0014249C" w:rsidRPr="00C21DE7" w:rsidRDefault="0014249C" w:rsidP="004D2C85">
            <w:pPr>
              <w:rPr>
                <w:rFonts w:ascii="Arial" w:hAnsi="Arial" w:cs="Arial"/>
                <w:sz w:val="20"/>
                <w:szCs w:val="20"/>
              </w:rPr>
            </w:pPr>
          </w:p>
          <w:p w:rsidR="004D2C85" w:rsidRPr="00C21DE7" w:rsidRDefault="004D2C85" w:rsidP="004D2C85">
            <w:pPr>
              <w:rPr>
                <w:rFonts w:ascii="Arial" w:hAnsi="Arial" w:cs="Arial"/>
                <w:sz w:val="20"/>
                <w:szCs w:val="20"/>
              </w:rPr>
            </w:pPr>
          </w:p>
          <w:p w:rsidR="004D2C85" w:rsidRPr="00C21DE7" w:rsidRDefault="004D2C85" w:rsidP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8" w:type="dxa"/>
            <w:vAlign w:val="bottom"/>
          </w:tcPr>
          <w:p w:rsidR="0014249C" w:rsidRPr="00C21DE7" w:rsidRDefault="00DF7374" w:rsidP="004D2C85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Handtekening:</w:t>
            </w:r>
          </w:p>
        </w:tc>
        <w:tc>
          <w:tcPr>
            <w:tcW w:w="3732" w:type="dxa"/>
            <w:vAlign w:val="bottom"/>
          </w:tcPr>
          <w:p w:rsidR="0014249C" w:rsidRPr="00C21DE7" w:rsidRDefault="0014249C" w:rsidP="004D2C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4249C" w:rsidRPr="00C21DE7" w:rsidTr="00C57918">
        <w:tc>
          <w:tcPr>
            <w:tcW w:w="1276" w:type="dxa"/>
          </w:tcPr>
          <w:p w:rsidR="0014249C" w:rsidRPr="00C21DE7" w:rsidRDefault="00DF737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Naam:</w:t>
            </w:r>
          </w:p>
        </w:tc>
        <w:tc>
          <w:tcPr>
            <w:tcW w:w="351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128" w:type="dxa"/>
          </w:tcPr>
          <w:p w:rsidR="0014249C" w:rsidRPr="00C21DE7" w:rsidRDefault="00DF737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Naam:</w:t>
            </w:r>
          </w:p>
        </w:tc>
        <w:tc>
          <w:tcPr>
            <w:tcW w:w="373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249C" w:rsidRPr="00C21DE7" w:rsidTr="00C57918">
        <w:tc>
          <w:tcPr>
            <w:tcW w:w="1276" w:type="dxa"/>
          </w:tcPr>
          <w:p w:rsidR="0014249C" w:rsidRPr="00C21DE7" w:rsidRDefault="00DF737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Functie:</w:t>
            </w:r>
          </w:p>
        </w:tc>
        <w:tc>
          <w:tcPr>
            <w:tcW w:w="351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:rsidR="0014249C" w:rsidRPr="00C21DE7" w:rsidRDefault="00DF737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Functie:</w:t>
            </w:r>
          </w:p>
        </w:tc>
        <w:tc>
          <w:tcPr>
            <w:tcW w:w="373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4249C" w:rsidRPr="00C21DE7" w:rsidTr="00C57918">
        <w:tc>
          <w:tcPr>
            <w:tcW w:w="1276" w:type="dxa"/>
          </w:tcPr>
          <w:p w:rsidR="0014249C" w:rsidRPr="00C21DE7" w:rsidRDefault="00DF737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Datum:</w:t>
            </w:r>
          </w:p>
        </w:tc>
        <w:tc>
          <w:tcPr>
            <w:tcW w:w="351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128" w:type="dxa"/>
          </w:tcPr>
          <w:p w:rsidR="0014249C" w:rsidRPr="00C21DE7" w:rsidRDefault="00DF7374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  <w:lang w:val="nl-NL"/>
              </w:rPr>
              <w:t>Datum:</w:t>
            </w:r>
          </w:p>
        </w:tc>
        <w:tc>
          <w:tcPr>
            <w:tcW w:w="3732" w:type="dxa"/>
          </w:tcPr>
          <w:p w:rsidR="0014249C" w:rsidRPr="00C21DE7" w:rsidRDefault="001F0A31">
            <w:pPr>
              <w:rPr>
                <w:rFonts w:ascii="Arial" w:hAnsi="Arial" w:cs="Arial"/>
                <w:sz w:val="20"/>
                <w:szCs w:val="20"/>
              </w:rPr>
            </w:pPr>
            <w:r w:rsidRPr="00C21DE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 w:rsidRPr="00C21DE7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C21DE7">
              <w:rPr>
                <w:rFonts w:ascii="Arial" w:hAnsi="Arial" w:cs="Arial"/>
                <w:sz w:val="20"/>
                <w:szCs w:val="20"/>
              </w:rPr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4D2C85" w:rsidRPr="00C21DE7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C21DE7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D7791B" w:rsidRPr="00C21DE7" w:rsidRDefault="00D7791B">
      <w:pPr>
        <w:rPr>
          <w:rFonts w:ascii="Arial" w:hAnsi="Arial" w:cs="Arial"/>
          <w:sz w:val="20"/>
          <w:szCs w:val="20"/>
        </w:rPr>
      </w:pPr>
    </w:p>
    <w:p w:rsidR="00D33EB6" w:rsidRPr="00C21DE7" w:rsidRDefault="00D33EB6" w:rsidP="00363B6E">
      <w:pPr>
        <w:rPr>
          <w:rFonts w:ascii="Arial" w:hAnsi="Arial" w:cs="Arial"/>
          <w:sz w:val="20"/>
          <w:szCs w:val="20"/>
        </w:rPr>
      </w:pPr>
    </w:p>
    <w:p w:rsidR="00363B6E" w:rsidRPr="00C21DE7" w:rsidRDefault="00DF7374" w:rsidP="00363B6E">
      <w:pPr>
        <w:rPr>
          <w:rFonts w:ascii="Arial" w:hAnsi="Arial" w:cs="Arial"/>
          <w:sz w:val="20"/>
          <w:szCs w:val="20"/>
          <w:lang w:val="nl-NL"/>
        </w:rPr>
      </w:pPr>
      <w:r w:rsidRPr="00C21DE7">
        <w:rPr>
          <w:rFonts w:ascii="Arial" w:hAnsi="Arial" w:cs="Arial"/>
          <w:sz w:val="20"/>
          <w:szCs w:val="20"/>
          <w:lang w:val="nl-NL"/>
        </w:rPr>
        <w:t>Gelieve te ondertekenen en een exemplaar van dit document aan uw Oracle account-vertegenwoordiger te retourneren.</w:t>
      </w:r>
      <w:r w:rsidR="00C21DE7">
        <w:rPr>
          <w:rFonts w:ascii="Arial" w:hAnsi="Arial" w:cs="Arial"/>
          <w:sz w:val="20"/>
          <w:szCs w:val="20"/>
          <w:lang w:val="nl-NL"/>
        </w:rPr>
        <w:t xml:space="preserve"> </w:t>
      </w:r>
    </w:p>
    <w:p w:rsidR="00D7791B" w:rsidRPr="00C21DE7" w:rsidRDefault="00D7791B">
      <w:pPr>
        <w:jc w:val="both"/>
        <w:rPr>
          <w:rFonts w:ascii="Arial" w:hAnsi="Arial" w:cs="Arial"/>
          <w:sz w:val="20"/>
          <w:szCs w:val="20"/>
          <w:lang w:val="nl-NL"/>
        </w:rPr>
      </w:pPr>
    </w:p>
    <w:sectPr w:rsidR="00D7791B" w:rsidRPr="00C21DE7" w:rsidSect="00363B6E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pos w:val="beneathText"/>
      </w:footnotePr>
      <w:pgSz w:w="12240" w:h="15840"/>
      <w:pgMar w:top="720" w:right="1440" w:bottom="1080" w:left="1354" w:header="720" w:footer="525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BBC" w:rsidRDefault="00563BBC">
      <w:r>
        <w:separator/>
      </w:r>
    </w:p>
  </w:endnote>
  <w:endnote w:type="continuationSeparator" w:id="0">
    <w:p w:rsidR="00563BBC" w:rsidRDefault="00563BBC">
      <w:r>
        <w:continuationSeparator/>
      </w:r>
    </w:p>
  </w:endnote>
  <w:endnote w:type="continuationNotice" w:id="1">
    <w:p w:rsidR="00563BBC" w:rsidRDefault="00563BB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 12.0pt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078" w:rsidRDefault="00E6407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4D3" w:rsidRPr="00EE57C4" w:rsidRDefault="00236EB1" w:rsidP="0014249C">
    <w:pPr>
      <w:tabs>
        <w:tab w:val="right" w:pos="9270"/>
      </w:tabs>
      <w:rPr>
        <w:rFonts w:ascii="Arial" w:hAnsi="Arial" w:cs="Arial"/>
        <w:sz w:val="14"/>
        <w:szCs w:val="14"/>
      </w:rPr>
    </w:pPr>
    <w:r w:rsidRPr="00EE57C4">
      <w:rPr>
        <w:rFonts w:ascii="Arial" w:hAnsi="Arial" w:cs="Arial"/>
        <w:sz w:val="14"/>
        <w:szCs w:val="14"/>
      </w:rPr>
      <w:t>Financing Confirmation Letter (HW</w:t>
    </w:r>
    <w:r w:rsidR="00BB0A05">
      <w:rPr>
        <w:rFonts w:ascii="Arial" w:hAnsi="Arial" w:cs="Arial"/>
        <w:sz w:val="14"/>
        <w:szCs w:val="14"/>
      </w:rPr>
      <w:t xml:space="preserve"> or Services</w:t>
    </w:r>
    <w:r w:rsidR="000C5ABC" w:rsidRPr="00EE57C4">
      <w:rPr>
        <w:rFonts w:ascii="Arial" w:hAnsi="Arial" w:cs="Arial"/>
        <w:sz w:val="14"/>
        <w:szCs w:val="14"/>
      </w:rPr>
      <w:t>) –(Indirect)</w:t>
    </w:r>
    <w:r w:rsidR="00EE57C4">
      <w:rPr>
        <w:rFonts w:ascii="Arial" w:hAnsi="Arial" w:cs="Arial"/>
        <w:sz w:val="14"/>
        <w:szCs w:val="14"/>
      </w:rPr>
      <w:t xml:space="preserve"> (Dutch)</w:t>
    </w:r>
    <w:r w:rsidRPr="00EE57C4">
      <w:rPr>
        <w:rFonts w:ascii="Arial" w:hAnsi="Arial" w:cs="Arial"/>
        <w:sz w:val="14"/>
        <w:szCs w:val="14"/>
      </w:rPr>
      <w:tab/>
      <w:t xml:space="preserve">Page </w:t>
    </w:r>
    <w:r w:rsidR="001F0A31" w:rsidRPr="00EE57C4">
      <w:rPr>
        <w:rFonts w:ascii="Arial" w:hAnsi="Arial" w:cs="Arial"/>
        <w:sz w:val="14"/>
        <w:szCs w:val="14"/>
      </w:rPr>
      <w:fldChar w:fldCharType="begin"/>
    </w:r>
    <w:r w:rsidRPr="00EE57C4">
      <w:rPr>
        <w:rFonts w:ascii="Arial" w:hAnsi="Arial" w:cs="Arial"/>
        <w:sz w:val="14"/>
        <w:szCs w:val="14"/>
      </w:rPr>
      <w:instrText xml:space="preserve"> PAGE </w:instrText>
    </w:r>
    <w:r w:rsidR="001F0A31" w:rsidRPr="00EE57C4">
      <w:rPr>
        <w:rFonts w:ascii="Arial" w:hAnsi="Arial" w:cs="Arial"/>
        <w:sz w:val="14"/>
        <w:szCs w:val="14"/>
      </w:rPr>
      <w:fldChar w:fldCharType="separate"/>
    </w:r>
    <w:r w:rsidR="00C32C8C">
      <w:rPr>
        <w:rFonts w:ascii="Arial" w:hAnsi="Arial" w:cs="Arial"/>
        <w:noProof/>
        <w:sz w:val="14"/>
        <w:szCs w:val="14"/>
      </w:rPr>
      <w:t>1</w:t>
    </w:r>
    <w:r w:rsidR="001F0A31" w:rsidRPr="00EE57C4">
      <w:rPr>
        <w:rFonts w:ascii="Arial" w:hAnsi="Arial" w:cs="Arial"/>
        <w:sz w:val="14"/>
        <w:szCs w:val="14"/>
      </w:rPr>
      <w:fldChar w:fldCharType="end"/>
    </w:r>
    <w:r w:rsidRPr="00EE57C4">
      <w:rPr>
        <w:rFonts w:ascii="Arial" w:hAnsi="Arial" w:cs="Arial"/>
        <w:sz w:val="14"/>
        <w:szCs w:val="14"/>
      </w:rPr>
      <w:t xml:space="preserve"> of </w:t>
    </w:r>
    <w:r w:rsidR="001F0A31" w:rsidRPr="00EE57C4">
      <w:rPr>
        <w:rFonts w:ascii="Arial" w:hAnsi="Arial" w:cs="Arial"/>
        <w:sz w:val="14"/>
        <w:szCs w:val="14"/>
      </w:rPr>
      <w:fldChar w:fldCharType="begin"/>
    </w:r>
    <w:r w:rsidRPr="00EE57C4">
      <w:rPr>
        <w:rFonts w:ascii="Arial" w:hAnsi="Arial" w:cs="Arial"/>
        <w:sz w:val="14"/>
        <w:szCs w:val="14"/>
      </w:rPr>
      <w:instrText xml:space="preserve"> NUMPAGES  </w:instrText>
    </w:r>
    <w:r w:rsidR="001F0A31" w:rsidRPr="00EE57C4">
      <w:rPr>
        <w:rFonts w:ascii="Arial" w:hAnsi="Arial" w:cs="Arial"/>
        <w:sz w:val="14"/>
        <w:szCs w:val="14"/>
      </w:rPr>
      <w:fldChar w:fldCharType="separate"/>
    </w:r>
    <w:r w:rsidR="00C32C8C">
      <w:rPr>
        <w:rFonts w:ascii="Arial" w:hAnsi="Arial" w:cs="Arial"/>
        <w:noProof/>
        <w:sz w:val="14"/>
        <w:szCs w:val="14"/>
      </w:rPr>
      <w:t>1</w:t>
    </w:r>
    <w:r w:rsidR="001F0A31" w:rsidRPr="00EE57C4">
      <w:rPr>
        <w:rFonts w:ascii="Arial" w:hAnsi="Arial" w:cs="Arial"/>
        <w:sz w:val="14"/>
        <w:szCs w:val="14"/>
      </w:rPr>
      <w:fldChar w:fldCharType="end"/>
    </w:r>
  </w:p>
  <w:p w:rsidR="006554D3" w:rsidRPr="00EE57C4" w:rsidRDefault="00E64078" w:rsidP="00A167CC">
    <w:pPr>
      <w:pStyle w:val="WP9Footer"/>
      <w:widowControl/>
      <w:tabs>
        <w:tab w:val="clear" w:pos="0"/>
        <w:tab w:val="clear" w:pos="4320"/>
        <w:tab w:val="center" w:pos="468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199" w:lineRule="exact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September 15, 2016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078" w:rsidRDefault="00E6407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BBC" w:rsidRDefault="00563BBC">
      <w:r>
        <w:separator/>
      </w:r>
    </w:p>
  </w:footnote>
  <w:footnote w:type="continuationSeparator" w:id="0">
    <w:p w:rsidR="00563BBC" w:rsidRDefault="00563BBC">
      <w:r>
        <w:continuationSeparator/>
      </w:r>
    </w:p>
  </w:footnote>
  <w:footnote w:type="continuationNotice" w:id="1">
    <w:p w:rsidR="00563BBC" w:rsidRDefault="00563BB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078" w:rsidRDefault="00E64078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078" w:rsidRDefault="00E64078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078" w:rsidRDefault="00E6407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9C0383B"/>
    <w:multiLevelType w:val="hybridMultilevel"/>
    <w:tmpl w:val="BE207FDE"/>
    <w:lvl w:ilvl="0" w:tplc="302EBE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8489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6076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D2D7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40D2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814C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F08B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B66E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0ABB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1F61DC"/>
    <w:multiLevelType w:val="hybridMultilevel"/>
    <w:tmpl w:val="919EF002"/>
    <w:lvl w:ilvl="0" w:tplc="040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2E2E5F"/>
    <w:multiLevelType w:val="hybridMultilevel"/>
    <w:tmpl w:val="2F5C285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>
    <w:nsid w:val="3DDE3547"/>
    <w:multiLevelType w:val="hybridMultilevel"/>
    <w:tmpl w:val="86583F1E"/>
    <w:lvl w:ilvl="0" w:tplc="24680D1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94CE1"/>
    <w:multiLevelType w:val="hybridMultilevel"/>
    <w:tmpl w:val="F2BA7A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hideSpellingErrors/>
  <w:hideGrammaticalErrors/>
  <w:documentProtection w:edit="forms" w:enforcement="1" w:cryptProviderType="rsaFull" w:cryptAlgorithmClass="hash" w:cryptAlgorithmType="typeAny" w:cryptAlgorithmSid="4" w:cryptSpinCount="100000" w:hash="zzD6KnE9MSpeJPHSaTTCxJ+LiCU=" w:salt="IRY7XxWqZ6b13wNiLJmtRg==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DC2430"/>
    <w:rsid w:val="00004942"/>
    <w:rsid w:val="00006BFA"/>
    <w:rsid w:val="00013D54"/>
    <w:rsid w:val="00020841"/>
    <w:rsid w:val="00022425"/>
    <w:rsid w:val="00035FC9"/>
    <w:rsid w:val="000426E0"/>
    <w:rsid w:val="0004652D"/>
    <w:rsid w:val="000531DB"/>
    <w:rsid w:val="00065DD5"/>
    <w:rsid w:val="00071DF3"/>
    <w:rsid w:val="000734AF"/>
    <w:rsid w:val="00074DE8"/>
    <w:rsid w:val="000977BB"/>
    <w:rsid w:val="000B2416"/>
    <w:rsid w:val="000C5ABC"/>
    <w:rsid w:val="000D0078"/>
    <w:rsid w:val="000E216D"/>
    <w:rsid w:val="000E381B"/>
    <w:rsid w:val="000E3B75"/>
    <w:rsid w:val="0011338F"/>
    <w:rsid w:val="00120FA4"/>
    <w:rsid w:val="00130DA5"/>
    <w:rsid w:val="001372F1"/>
    <w:rsid w:val="001419C3"/>
    <w:rsid w:val="0014249C"/>
    <w:rsid w:val="00151060"/>
    <w:rsid w:val="001618C3"/>
    <w:rsid w:val="00171A4A"/>
    <w:rsid w:val="00172405"/>
    <w:rsid w:val="0017275B"/>
    <w:rsid w:val="001879A4"/>
    <w:rsid w:val="001B7E3C"/>
    <w:rsid w:val="001C2D2C"/>
    <w:rsid w:val="001C4096"/>
    <w:rsid w:val="001C44C2"/>
    <w:rsid w:val="001C6781"/>
    <w:rsid w:val="001F0A31"/>
    <w:rsid w:val="00200729"/>
    <w:rsid w:val="00204289"/>
    <w:rsid w:val="002047DC"/>
    <w:rsid w:val="00211C62"/>
    <w:rsid w:val="002226FA"/>
    <w:rsid w:val="00230587"/>
    <w:rsid w:val="00236EB1"/>
    <w:rsid w:val="002546E5"/>
    <w:rsid w:val="00273E78"/>
    <w:rsid w:val="00291203"/>
    <w:rsid w:val="00293553"/>
    <w:rsid w:val="002D1A04"/>
    <w:rsid w:val="002E4962"/>
    <w:rsid w:val="002F035B"/>
    <w:rsid w:val="002F3A3F"/>
    <w:rsid w:val="00306E77"/>
    <w:rsid w:val="00333497"/>
    <w:rsid w:val="003402C4"/>
    <w:rsid w:val="003509C4"/>
    <w:rsid w:val="00353034"/>
    <w:rsid w:val="00363B6E"/>
    <w:rsid w:val="00380246"/>
    <w:rsid w:val="003A538F"/>
    <w:rsid w:val="003A7E48"/>
    <w:rsid w:val="003C3EE6"/>
    <w:rsid w:val="003D0892"/>
    <w:rsid w:val="003D4E1A"/>
    <w:rsid w:val="003E48A0"/>
    <w:rsid w:val="003E6D8A"/>
    <w:rsid w:val="00400BED"/>
    <w:rsid w:val="004551A5"/>
    <w:rsid w:val="0046303E"/>
    <w:rsid w:val="004662AD"/>
    <w:rsid w:val="0048271A"/>
    <w:rsid w:val="00486313"/>
    <w:rsid w:val="00497B1D"/>
    <w:rsid w:val="004B2DDC"/>
    <w:rsid w:val="004D2C85"/>
    <w:rsid w:val="00520E4B"/>
    <w:rsid w:val="00533E0E"/>
    <w:rsid w:val="00544864"/>
    <w:rsid w:val="00552985"/>
    <w:rsid w:val="00563BBC"/>
    <w:rsid w:val="00564DFA"/>
    <w:rsid w:val="00567A34"/>
    <w:rsid w:val="005925E3"/>
    <w:rsid w:val="005B4D14"/>
    <w:rsid w:val="005C5447"/>
    <w:rsid w:val="005D2DDF"/>
    <w:rsid w:val="005D388C"/>
    <w:rsid w:val="005E74F0"/>
    <w:rsid w:val="005F06AE"/>
    <w:rsid w:val="006044CA"/>
    <w:rsid w:val="0061105F"/>
    <w:rsid w:val="00615456"/>
    <w:rsid w:val="006554D3"/>
    <w:rsid w:val="00672FBF"/>
    <w:rsid w:val="00682094"/>
    <w:rsid w:val="00686526"/>
    <w:rsid w:val="006A7060"/>
    <w:rsid w:val="006E0A98"/>
    <w:rsid w:val="006E685B"/>
    <w:rsid w:val="006E6C18"/>
    <w:rsid w:val="006F7028"/>
    <w:rsid w:val="007031BD"/>
    <w:rsid w:val="00712A22"/>
    <w:rsid w:val="00726906"/>
    <w:rsid w:val="00734A14"/>
    <w:rsid w:val="00746355"/>
    <w:rsid w:val="00746844"/>
    <w:rsid w:val="00755AD2"/>
    <w:rsid w:val="00755C1E"/>
    <w:rsid w:val="00757FEA"/>
    <w:rsid w:val="007771DD"/>
    <w:rsid w:val="007B499B"/>
    <w:rsid w:val="007C3046"/>
    <w:rsid w:val="007E31EA"/>
    <w:rsid w:val="007F2009"/>
    <w:rsid w:val="007F44EF"/>
    <w:rsid w:val="007F7ED9"/>
    <w:rsid w:val="00816210"/>
    <w:rsid w:val="00823815"/>
    <w:rsid w:val="0082405C"/>
    <w:rsid w:val="0084592F"/>
    <w:rsid w:val="00872838"/>
    <w:rsid w:val="00880213"/>
    <w:rsid w:val="008837DC"/>
    <w:rsid w:val="00896FA4"/>
    <w:rsid w:val="008A0ADA"/>
    <w:rsid w:val="008A0FA8"/>
    <w:rsid w:val="008A435D"/>
    <w:rsid w:val="008C70ED"/>
    <w:rsid w:val="008E116E"/>
    <w:rsid w:val="0091237E"/>
    <w:rsid w:val="00942C80"/>
    <w:rsid w:val="00946FD8"/>
    <w:rsid w:val="00954837"/>
    <w:rsid w:val="00960465"/>
    <w:rsid w:val="009766E2"/>
    <w:rsid w:val="009A3C4D"/>
    <w:rsid w:val="009A44A4"/>
    <w:rsid w:val="009C0D6B"/>
    <w:rsid w:val="009D2DFE"/>
    <w:rsid w:val="009F627A"/>
    <w:rsid w:val="00A066AF"/>
    <w:rsid w:val="00A167CC"/>
    <w:rsid w:val="00A17268"/>
    <w:rsid w:val="00A26141"/>
    <w:rsid w:val="00A26D26"/>
    <w:rsid w:val="00A36451"/>
    <w:rsid w:val="00A46F77"/>
    <w:rsid w:val="00A47348"/>
    <w:rsid w:val="00A61CD8"/>
    <w:rsid w:val="00A62889"/>
    <w:rsid w:val="00A819DF"/>
    <w:rsid w:val="00A87240"/>
    <w:rsid w:val="00AA7E64"/>
    <w:rsid w:val="00AC55EB"/>
    <w:rsid w:val="00AC5B4E"/>
    <w:rsid w:val="00AC6C5E"/>
    <w:rsid w:val="00AD2587"/>
    <w:rsid w:val="00AE66FA"/>
    <w:rsid w:val="00B0114B"/>
    <w:rsid w:val="00B06F1C"/>
    <w:rsid w:val="00B1239C"/>
    <w:rsid w:val="00B12F92"/>
    <w:rsid w:val="00B148F9"/>
    <w:rsid w:val="00B156E7"/>
    <w:rsid w:val="00B60CCC"/>
    <w:rsid w:val="00B70CCB"/>
    <w:rsid w:val="00B8655B"/>
    <w:rsid w:val="00B865B7"/>
    <w:rsid w:val="00BA0262"/>
    <w:rsid w:val="00BB0A05"/>
    <w:rsid w:val="00BB6C20"/>
    <w:rsid w:val="00BC0766"/>
    <w:rsid w:val="00BC6585"/>
    <w:rsid w:val="00BD65AE"/>
    <w:rsid w:val="00BF6DC3"/>
    <w:rsid w:val="00C06E2E"/>
    <w:rsid w:val="00C105FC"/>
    <w:rsid w:val="00C15064"/>
    <w:rsid w:val="00C21DE7"/>
    <w:rsid w:val="00C32C8C"/>
    <w:rsid w:val="00C33835"/>
    <w:rsid w:val="00C57918"/>
    <w:rsid w:val="00C6412A"/>
    <w:rsid w:val="00C82124"/>
    <w:rsid w:val="00CA485C"/>
    <w:rsid w:val="00CA534E"/>
    <w:rsid w:val="00CB3D80"/>
    <w:rsid w:val="00CC450F"/>
    <w:rsid w:val="00CC4C71"/>
    <w:rsid w:val="00CE77F5"/>
    <w:rsid w:val="00CE7CBC"/>
    <w:rsid w:val="00D04880"/>
    <w:rsid w:val="00D1473A"/>
    <w:rsid w:val="00D214EA"/>
    <w:rsid w:val="00D33EB6"/>
    <w:rsid w:val="00D37812"/>
    <w:rsid w:val="00D463E3"/>
    <w:rsid w:val="00D46F86"/>
    <w:rsid w:val="00D7406C"/>
    <w:rsid w:val="00D7791B"/>
    <w:rsid w:val="00D86C34"/>
    <w:rsid w:val="00D87B99"/>
    <w:rsid w:val="00D94AA7"/>
    <w:rsid w:val="00D97F92"/>
    <w:rsid w:val="00DA04DD"/>
    <w:rsid w:val="00DB4A62"/>
    <w:rsid w:val="00DB7864"/>
    <w:rsid w:val="00DC2430"/>
    <w:rsid w:val="00DC57DA"/>
    <w:rsid w:val="00DD3538"/>
    <w:rsid w:val="00DE4719"/>
    <w:rsid w:val="00DF6ACE"/>
    <w:rsid w:val="00DF7374"/>
    <w:rsid w:val="00E002DB"/>
    <w:rsid w:val="00E02BFE"/>
    <w:rsid w:val="00E223A1"/>
    <w:rsid w:val="00E3685F"/>
    <w:rsid w:val="00E4640C"/>
    <w:rsid w:val="00E52582"/>
    <w:rsid w:val="00E54EA5"/>
    <w:rsid w:val="00E574CB"/>
    <w:rsid w:val="00E64078"/>
    <w:rsid w:val="00E6483E"/>
    <w:rsid w:val="00E65129"/>
    <w:rsid w:val="00E70050"/>
    <w:rsid w:val="00E70610"/>
    <w:rsid w:val="00E80D15"/>
    <w:rsid w:val="00E85DE4"/>
    <w:rsid w:val="00E86499"/>
    <w:rsid w:val="00E913CF"/>
    <w:rsid w:val="00EA1658"/>
    <w:rsid w:val="00EC717F"/>
    <w:rsid w:val="00ED123C"/>
    <w:rsid w:val="00ED6F1A"/>
    <w:rsid w:val="00EE2045"/>
    <w:rsid w:val="00EE3522"/>
    <w:rsid w:val="00EE57C4"/>
    <w:rsid w:val="00EE5ADB"/>
    <w:rsid w:val="00EE64AC"/>
    <w:rsid w:val="00EF077D"/>
    <w:rsid w:val="00EF1D4B"/>
    <w:rsid w:val="00EF4853"/>
    <w:rsid w:val="00F01D90"/>
    <w:rsid w:val="00F05AEE"/>
    <w:rsid w:val="00F21140"/>
    <w:rsid w:val="00F2385E"/>
    <w:rsid w:val="00F6611C"/>
    <w:rsid w:val="00F67C38"/>
    <w:rsid w:val="00F94D39"/>
    <w:rsid w:val="00F97A9D"/>
    <w:rsid w:val="00FA0150"/>
    <w:rsid w:val="00FB1789"/>
    <w:rsid w:val="00FD30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7240"/>
    <w:pPr>
      <w:suppressAutoHyphens/>
    </w:pPr>
    <w:rPr>
      <w:sz w:val="24"/>
      <w:szCs w:val="24"/>
      <w:lang w:eastAsia="nl-NL"/>
    </w:rPr>
  </w:style>
  <w:style w:type="paragraph" w:styleId="Heading1">
    <w:name w:val="heading 1"/>
    <w:basedOn w:val="Normal"/>
    <w:next w:val="Normal"/>
    <w:link w:val="Heading1Char"/>
    <w:qFormat/>
    <w:rsid w:val="00DA04DD"/>
    <w:pPr>
      <w:keepNext/>
      <w:tabs>
        <w:tab w:val="num" w:pos="432"/>
      </w:tabs>
      <w:ind w:left="432" w:hanging="432"/>
      <w:outlineLvl w:val="0"/>
    </w:pPr>
    <w:rPr>
      <w:rFonts w:ascii="Arial" w:hAnsi="Arial" w:cs="Arial"/>
      <w:b/>
      <w:bCs/>
      <w:lang w:eastAsia="ar-SA"/>
    </w:rPr>
  </w:style>
  <w:style w:type="paragraph" w:styleId="Heading2">
    <w:name w:val="heading 2"/>
    <w:basedOn w:val="Normal"/>
    <w:next w:val="Normal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1"/>
    </w:pPr>
    <w:rPr>
      <w:b/>
      <w:szCs w:val="20"/>
      <w:lang w:eastAsia="en-US"/>
    </w:rPr>
  </w:style>
  <w:style w:type="paragraph" w:styleId="Heading3">
    <w:name w:val="heading 3"/>
    <w:basedOn w:val="Normal"/>
    <w:next w:val="Normal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2"/>
    </w:pPr>
    <w:rPr>
      <w:rFonts w:ascii="Arial" w:hAnsi="Arial"/>
      <w:b/>
      <w:sz w:val="20"/>
      <w:szCs w:val="20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DA04DD"/>
    <w:pPr>
      <w:keepNext/>
      <w:tabs>
        <w:tab w:val="num" w:pos="864"/>
      </w:tabs>
      <w:overflowPunct w:val="0"/>
      <w:autoSpaceDE w:val="0"/>
      <w:ind w:left="864" w:hanging="864"/>
      <w:jc w:val="both"/>
      <w:textAlignment w:val="baseline"/>
      <w:outlineLvl w:val="3"/>
    </w:pPr>
    <w:rPr>
      <w:rFonts w:ascii="Arial" w:hAnsi="Arial"/>
      <w:sz w:val="20"/>
      <w:szCs w:val="20"/>
      <w:u w:val="single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WW-DefaultParagraphFont"/>
    <w:semiHidden/>
    <w:rsid w:val="00A87240"/>
  </w:style>
  <w:style w:type="character" w:customStyle="1" w:styleId="NumberingSymbols">
    <w:name w:val="Numbering Symbols"/>
    <w:rsid w:val="00A87240"/>
  </w:style>
  <w:style w:type="character" w:customStyle="1" w:styleId="WW-DefaultParagraphFont">
    <w:name w:val="WW-Default Paragraph Font"/>
    <w:rsid w:val="00A87240"/>
  </w:style>
  <w:style w:type="character" w:customStyle="1" w:styleId="DefaultPar1">
    <w:name w:val="Default Par1"/>
    <w:rsid w:val="00A87240"/>
  </w:style>
  <w:style w:type="character" w:customStyle="1" w:styleId="WILL-BIN2">
    <w:name w:val="WILL-BIN 2"/>
    <w:rsid w:val="00A87240"/>
    <w:rPr>
      <w:rFonts w:ascii="Palatino-Roman 12.0pt" w:hAnsi="Palatino-Roman 12.0pt"/>
      <w:sz w:val="24"/>
    </w:rPr>
  </w:style>
  <w:style w:type="character" w:customStyle="1" w:styleId="TRUST">
    <w:name w:val="TRUST"/>
    <w:rsid w:val="00A87240"/>
    <w:rPr>
      <w:rFonts w:ascii="Palatino-Roman 12.0pt" w:hAnsi="Palatino-Roman 12.0pt"/>
      <w:sz w:val="24"/>
    </w:rPr>
  </w:style>
  <w:style w:type="character" w:customStyle="1" w:styleId="TRUST-BIN2">
    <w:name w:val="TRUST-BIN 2"/>
    <w:rsid w:val="00A87240"/>
    <w:rPr>
      <w:rFonts w:ascii="Palatino-Roman 12.0pt" w:hAnsi="Palatino-Roman 12.0pt"/>
      <w:sz w:val="24"/>
    </w:rPr>
  </w:style>
  <w:style w:type="character" w:customStyle="1" w:styleId="ENVELOPE">
    <w:name w:val="ENVELOPE"/>
    <w:rsid w:val="00A87240"/>
  </w:style>
  <w:style w:type="character" w:customStyle="1" w:styleId="Quote1">
    <w:name w:val="Quote1"/>
    <w:rsid w:val="00A87240"/>
    <w:rPr>
      <w:rFonts w:ascii="Palatino-Roman 12.0pt" w:hAnsi="Palatino-Roman 12.0pt"/>
      <w:sz w:val="24"/>
    </w:rPr>
  </w:style>
  <w:style w:type="character" w:customStyle="1" w:styleId="LETTERHEAD">
    <w:name w:val="LETTERHEAD"/>
    <w:rsid w:val="00A87240"/>
  </w:style>
  <w:style w:type="character" w:customStyle="1" w:styleId="ENVBIN5">
    <w:name w:val="ENV BIN 5"/>
    <w:rsid w:val="00A87240"/>
  </w:style>
  <w:style w:type="character" w:customStyle="1" w:styleId="PLD26NAME">
    <w:name w:val="PLD26NAME"/>
    <w:rsid w:val="00A87240"/>
    <w:rPr>
      <w:rFonts w:ascii="Palatino-Roman 12.0pt" w:hAnsi="Palatino-Roman 12.0pt"/>
      <w:sz w:val="24"/>
    </w:rPr>
  </w:style>
  <w:style w:type="character" w:customStyle="1" w:styleId="PLD26NONAME">
    <w:name w:val="PLD26NONAME"/>
    <w:rsid w:val="00A87240"/>
    <w:rPr>
      <w:rFonts w:ascii="Palatino-Roman 12.0pt" w:hAnsi="Palatino-Roman 12.0pt"/>
      <w:sz w:val="24"/>
    </w:rPr>
  </w:style>
  <w:style w:type="character" w:customStyle="1" w:styleId="PLD28NAME">
    <w:name w:val="PLD28NAME"/>
    <w:rsid w:val="00A87240"/>
    <w:rPr>
      <w:rFonts w:ascii="Palatino-Roman 12.0pt" w:hAnsi="Palatino-Roman 12.0pt"/>
      <w:sz w:val="24"/>
    </w:rPr>
  </w:style>
  <w:style w:type="character" w:customStyle="1" w:styleId="WILL">
    <w:name w:val="WILL"/>
    <w:rsid w:val="00A87240"/>
    <w:rPr>
      <w:rFonts w:ascii="Palatino-Roman 12.0pt" w:hAnsi="Palatino-Roman 12.0pt"/>
      <w:sz w:val="24"/>
    </w:rPr>
  </w:style>
  <w:style w:type="character" w:customStyle="1" w:styleId="PLD28NONAME">
    <w:name w:val="PLD28NONAME"/>
    <w:rsid w:val="00A87240"/>
    <w:rPr>
      <w:rFonts w:ascii="Palatino-Roman 12.0pt" w:hAnsi="Palatino-Roman 12.0pt"/>
      <w:sz w:val="24"/>
    </w:rPr>
  </w:style>
  <w:style w:type="character" w:customStyle="1" w:styleId="LITINDEX">
    <w:name w:val="LIT INDEX"/>
    <w:rsid w:val="00A87240"/>
  </w:style>
  <w:style w:type="character" w:customStyle="1" w:styleId="ExhibitTitl">
    <w:name w:val="Exhibit Titl"/>
    <w:rsid w:val="00A87240"/>
  </w:style>
  <w:style w:type="character" w:customStyle="1" w:styleId="Conspicuous">
    <w:name w:val="Conspicuous"/>
    <w:rsid w:val="00A87240"/>
    <w:rPr>
      <w:rFonts w:ascii="Palatino-Roman 12.0pt" w:hAnsi="Palatino-Roman 12.0pt"/>
      <w:b/>
      <w:i/>
      <w:sz w:val="29"/>
    </w:rPr>
  </w:style>
  <w:style w:type="character" w:customStyle="1" w:styleId="Document8">
    <w:name w:val="Document 8"/>
    <w:rsid w:val="00A87240"/>
  </w:style>
  <w:style w:type="character" w:customStyle="1" w:styleId="Document4">
    <w:name w:val="Document 4"/>
    <w:rsid w:val="00A87240"/>
    <w:rPr>
      <w:b/>
      <w:i/>
      <w:sz w:val="24"/>
    </w:rPr>
  </w:style>
  <w:style w:type="character" w:customStyle="1" w:styleId="Document6">
    <w:name w:val="Document 6"/>
    <w:rsid w:val="00A87240"/>
  </w:style>
  <w:style w:type="character" w:customStyle="1" w:styleId="Document5">
    <w:name w:val="Document 5"/>
    <w:rsid w:val="00A87240"/>
  </w:style>
  <w:style w:type="character" w:customStyle="1" w:styleId="Document2">
    <w:name w:val="Document 2"/>
    <w:rsid w:val="00A87240"/>
    <w:rPr>
      <w:rFonts w:ascii="Palatino-Roman 12.0pt" w:hAnsi="Palatino-Roman 12.0pt"/>
      <w:sz w:val="24"/>
    </w:rPr>
  </w:style>
  <w:style w:type="character" w:customStyle="1" w:styleId="Document7">
    <w:name w:val="Document 7"/>
    <w:rsid w:val="00A87240"/>
  </w:style>
  <w:style w:type="character" w:customStyle="1" w:styleId="Bibliogrphy">
    <w:name w:val="Bibliogrphy"/>
    <w:rsid w:val="00A87240"/>
  </w:style>
  <w:style w:type="character" w:customStyle="1" w:styleId="Document3">
    <w:name w:val="Document 3"/>
    <w:rsid w:val="00A87240"/>
    <w:rPr>
      <w:rFonts w:ascii="Palatino-Roman 12.0pt" w:hAnsi="Palatino-Roman 12.0pt"/>
      <w:sz w:val="24"/>
    </w:rPr>
  </w:style>
  <w:style w:type="character" w:customStyle="1" w:styleId="DocInit">
    <w:name w:val="Doc Init"/>
    <w:rsid w:val="00A87240"/>
  </w:style>
  <w:style w:type="character" w:customStyle="1" w:styleId="TechInit">
    <w:name w:val="Tech Init"/>
    <w:rsid w:val="00A87240"/>
    <w:rPr>
      <w:rFonts w:ascii="Palatino-Roman 12.0pt" w:hAnsi="Palatino-Roman 12.0pt"/>
      <w:sz w:val="24"/>
    </w:rPr>
  </w:style>
  <w:style w:type="character" w:customStyle="1" w:styleId="Technical2">
    <w:name w:val="Technical 2"/>
    <w:rsid w:val="00A87240"/>
    <w:rPr>
      <w:rFonts w:ascii="Palatino-Roman 12.0pt" w:hAnsi="Palatino-Roman 12.0pt"/>
      <w:sz w:val="24"/>
    </w:rPr>
  </w:style>
  <w:style w:type="character" w:customStyle="1" w:styleId="Technical3">
    <w:name w:val="Technical 3"/>
    <w:rsid w:val="00A87240"/>
    <w:rPr>
      <w:rFonts w:ascii="Palatino-Roman 12.0pt" w:hAnsi="Palatino-Roman 12.0pt"/>
      <w:sz w:val="24"/>
    </w:rPr>
  </w:style>
  <w:style w:type="character" w:customStyle="1" w:styleId="Technical1">
    <w:name w:val="Technical 1"/>
    <w:rsid w:val="00A87240"/>
    <w:rPr>
      <w:rFonts w:ascii="Palatino-Roman 12.0pt" w:hAnsi="Palatino-Roman 12.0pt"/>
      <w:sz w:val="24"/>
    </w:rPr>
  </w:style>
  <w:style w:type="character" w:customStyle="1" w:styleId="WP9PageNumber">
    <w:name w:val="WP9_Page Number"/>
    <w:rsid w:val="00A87240"/>
    <w:rPr>
      <w:sz w:val="22"/>
    </w:rPr>
  </w:style>
  <w:style w:type="character" w:customStyle="1" w:styleId="DefaultPara">
    <w:name w:val="Default Para"/>
    <w:rsid w:val="00A87240"/>
  </w:style>
  <w:style w:type="character" w:customStyle="1" w:styleId="FootnoteRef">
    <w:name w:val="Footnote Ref"/>
    <w:rsid w:val="00A87240"/>
    <w:rPr>
      <w:rFonts w:ascii="Palatino-Roman 12.0pt" w:hAnsi="Palatino-Roman 12.0pt"/>
      <w:sz w:val="24"/>
      <w:vertAlign w:val="superscript"/>
    </w:rPr>
  </w:style>
  <w:style w:type="character" w:customStyle="1" w:styleId="ParagraphNum">
    <w:name w:val="ParagraphNum"/>
    <w:rsid w:val="00A87240"/>
  </w:style>
  <w:style w:type="character" w:customStyle="1" w:styleId="EquationCa">
    <w:name w:val="_Equation Ca"/>
    <w:rsid w:val="00A87240"/>
  </w:style>
  <w:style w:type="character" w:customStyle="1" w:styleId="CommentRefe">
    <w:name w:val="Comment Refe"/>
    <w:rsid w:val="00A87240"/>
    <w:rPr>
      <w:sz w:val="16"/>
    </w:rPr>
  </w:style>
  <w:style w:type="character" w:customStyle="1" w:styleId="WP9Emphasis">
    <w:name w:val="WP9_Emphasis"/>
    <w:rsid w:val="00A87240"/>
    <w:rPr>
      <w:i/>
    </w:rPr>
  </w:style>
  <w:style w:type="character" w:customStyle="1" w:styleId="EndnoteRefe">
    <w:name w:val="Endnote Refe"/>
    <w:rsid w:val="00A87240"/>
    <w:rPr>
      <w:vertAlign w:val="superscript"/>
    </w:rPr>
  </w:style>
  <w:style w:type="character" w:customStyle="1" w:styleId="FollowedHype">
    <w:name w:val="FollowedHype"/>
    <w:rsid w:val="00A87240"/>
    <w:rPr>
      <w:color w:val="800080"/>
      <w:u w:val="single"/>
    </w:rPr>
  </w:style>
  <w:style w:type="character" w:customStyle="1" w:styleId="WP9Hyperlink">
    <w:name w:val="WP9_Hyperlink"/>
    <w:rsid w:val="00A87240"/>
    <w:rPr>
      <w:color w:val="0000FF"/>
      <w:u w:val="single"/>
    </w:rPr>
  </w:style>
  <w:style w:type="character" w:customStyle="1" w:styleId="WP9LineNumber">
    <w:name w:val="WP9_Line Number"/>
    <w:rsid w:val="00A87240"/>
  </w:style>
  <w:style w:type="character" w:customStyle="1" w:styleId="WP9Strong">
    <w:name w:val="WP9_Strong"/>
    <w:rsid w:val="00A87240"/>
    <w:rPr>
      <w:b/>
    </w:rPr>
  </w:style>
  <w:style w:type="character" w:customStyle="1" w:styleId="DocID">
    <w:name w:val="DocID"/>
    <w:rsid w:val="00A87240"/>
    <w:rPr>
      <w:sz w:val="16"/>
    </w:rPr>
  </w:style>
  <w:style w:type="character" w:customStyle="1" w:styleId="WW8Num1z0">
    <w:name w:val="WW8Num1z0"/>
    <w:rsid w:val="00A87240"/>
    <w:rPr>
      <w:rFonts w:ascii="Times New Roman" w:hAnsi="Times New Roman"/>
      <w:sz w:val="20"/>
    </w:rPr>
  </w:style>
  <w:style w:type="character" w:customStyle="1" w:styleId="WW8Num2z0">
    <w:name w:val="WW8Num2z0"/>
    <w:rsid w:val="00A87240"/>
    <w:rPr>
      <w:sz w:val="20"/>
    </w:rPr>
  </w:style>
  <w:style w:type="paragraph" w:styleId="BodyText">
    <w:name w:val="Body Text"/>
    <w:basedOn w:val="Normal"/>
    <w:semiHidden/>
    <w:rsid w:val="00A87240"/>
    <w:pPr>
      <w:spacing w:after="120"/>
    </w:pPr>
  </w:style>
  <w:style w:type="paragraph" w:styleId="List">
    <w:name w:val="List"/>
    <w:basedOn w:val="Normal"/>
    <w:semiHidden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styleId="Header">
    <w:name w:val="header"/>
    <w:basedOn w:val="Normal"/>
    <w:semiHidden/>
    <w:rsid w:val="00A8724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87240"/>
    <w:pPr>
      <w:tabs>
        <w:tab w:val="center" w:pos="4320"/>
        <w:tab w:val="right" w:pos="8640"/>
      </w:tabs>
    </w:pPr>
  </w:style>
  <w:style w:type="paragraph" w:customStyle="1" w:styleId="WP9Heading1">
    <w:name w:val="WP9_Heading 1"/>
    <w:basedOn w:val="Normal"/>
    <w:rsid w:val="00A87240"/>
    <w:pPr>
      <w:widowControl w:val="0"/>
      <w:spacing w:after="240"/>
      <w:ind w:firstLine="720"/>
    </w:pPr>
    <w:rPr>
      <w:sz w:val="22"/>
    </w:rPr>
  </w:style>
  <w:style w:type="paragraph" w:customStyle="1" w:styleId="WP9Heading2">
    <w:name w:val="WP9_Heading 2"/>
    <w:basedOn w:val="Normal"/>
    <w:rsid w:val="00A87240"/>
    <w:pPr>
      <w:widowControl w:val="0"/>
      <w:spacing w:after="240"/>
      <w:ind w:firstLine="1440"/>
    </w:pPr>
  </w:style>
  <w:style w:type="paragraph" w:customStyle="1" w:styleId="WP9Heading3">
    <w:name w:val="WP9_Heading 3"/>
    <w:basedOn w:val="Normal"/>
    <w:rsid w:val="00A87240"/>
    <w:pPr>
      <w:widowControl w:val="0"/>
      <w:spacing w:after="240"/>
      <w:ind w:firstLine="1440"/>
    </w:pPr>
  </w:style>
  <w:style w:type="paragraph" w:customStyle="1" w:styleId="WP9Heading4">
    <w:name w:val="WP9_Heading 4"/>
    <w:basedOn w:val="Normal"/>
    <w:rsid w:val="00A87240"/>
    <w:pPr>
      <w:widowControl w:val="0"/>
    </w:pPr>
  </w:style>
  <w:style w:type="paragraph" w:customStyle="1" w:styleId="WP9Heading5">
    <w:name w:val="WP9_Heading 5"/>
    <w:basedOn w:val="Normal"/>
    <w:rsid w:val="00A87240"/>
    <w:pPr>
      <w:widowControl w:val="0"/>
    </w:pPr>
  </w:style>
  <w:style w:type="paragraph" w:customStyle="1" w:styleId="WP9Heading6">
    <w:name w:val="WP9_Heading 6"/>
    <w:basedOn w:val="Normal"/>
    <w:rsid w:val="00A87240"/>
    <w:pPr>
      <w:widowControl w:val="0"/>
    </w:pPr>
  </w:style>
  <w:style w:type="paragraph" w:customStyle="1" w:styleId="WP9Heading7">
    <w:name w:val="WP9_Heading 7"/>
    <w:basedOn w:val="Normal"/>
    <w:rsid w:val="00A87240"/>
    <w:pPr>
      <w:widowControl w:val="0"/>
    </w:pPr>
  </w:style>
  <w:style w:type="paragraph" w:customStyle="1" w:styleId="WP9Heading8">
    <w:name w:val="WP9_Heading 8"/>
    <w:basedOn w:val="Normal"/>
    <w:rsid w:val="00A87240"/>
    <w:pPr>
      <w:widowControl w:val="0"/>
    </w:pPr>
  </w:style>
  <w:style w:type="paragraph" w:customStyle="1" w:styleId="WP9Heading9">
    <w:name w:val="WP9_Heading 9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vel1">
    <w:name w:val="_leve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el2">
    <w:name w:val="_leve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el3">
    <w:name w:val="_leve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el4">
    <w:name w:val="_leve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el5">
    <w:name w:val="_leve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el6">
    <w:name w:val="_leve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el7">
    <w:name w:val="_leve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el8">
    <w:name w:val="_leve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el9">
    <w:name w:val="_leve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sl1">
    <w:name w:val="_levs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sl2">
    <w:name w:val="_levs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sl3">
    <w:name w:val="_levs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sl4">
    <w:name w:val="_levs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sl5">
    <w:name w:val="_levs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sl6">
    <w:name w:val="_levs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sl7">
    <w:name w:val="_levs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sl8">
    <w:name w:val="_levs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sl9">
    <w:name w:val="_levs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nl1">
    <w:name w:val="_levn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nl2">
    <w:name w:val="_levn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nl3">
    <w:name w:val="_levn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nl4">
    <w:name w:val="_levn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nl5">
    <w:name w:val="_levn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nl6">
    <w:name w:val="_levn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nl7">
    <w:name w:val="_levn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nl8">
    <w:name w:val="_levn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nl9">
    <w:name w:val="_levn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PLEADING28">
    <w:name w:val="PLEADING2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PLEADING26">
    <w:name w:val="PLEADING2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INTERROGS1">
    <w:name w:val="INTERROG #S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WILLPAPER">
    <w:name w:val="WILL PAP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-M">
    <w:name w:val="TIMESHEET-M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896"/>
        <w:tab w:val="left" w:pos="5856"/>
        <w:tab w:val="left" w:pos="6480"/>
        <w:tab w:val="left" w:pos="7200"/>
        <w:tab w:val="left" w:pos="7920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INTERROGS">
    <w:name w:val="INTERROG #S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">
    <w:name w:val="TIMESHEET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794"/>
        <w:tab w:val="left" w:pos="5717"/>
        <w:tab w:val="left" w:pos="6637"/>
        <w:tab w:val="left" w:pos="8352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general">
    <w:name w:val="gener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Arial" w:hAnsi="Arial"/>
      <w:sz w:val="19"/>
    </w:rPr>
  </w:style>
  <w:style w:type="paragraph" w:customStyle="1" w:styleId="RightPar1">
    <w:name w:val="Right Par 1"/>
    <w:basedOn w:val="Normal"/>
    <w:rsid w:val="00A87240"/>
    <w:pPr>
      <w:widowControl w:val="0"/>
      <w:tabs>
        <w:tab w:val="left" w:pos="720"/>
        <w:tab w:val="center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432"/>
    </w:pPr>
    <w:rPr>
      <w:rFonts w:ascii="Palatino-Roman 12.0pt" w:hAnsi="Palatino-Roman 12.0pt"/>
    </w:rPr>
  </w:style>
  <w:style w:type="paragraph" w:customStyle="1" w:styleId="RightPar2">
    <w:name w:val="Right Par 2"/>
    <w:basedOn w:val="Normal"/>
    <w:rsid w:val="00A87240"/>
    <w:pPr>
      <w:widowControl w:val="0"/>
      <w:tabs>
        <w:tab w:val="left" w:pos="1440"/>
        <w:tab w:val="left" w:pos="2160"/>
        <w:tab w:val="center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432"/>
    </w:pPr>
    <w:rPr>
      <w:rFonts w:ascii="Palatino-Roman 12.0pt" w:hAnsi="Palatino-Roman 12.0pt"/>
    </w:rPr>
  </w:style>
  <w:style w:type="paragraph" w:customStyle="1" w:styleId="RightPar3">
    <w:name w:val="Right Par 3"/>
    <w:basedOn w:val="Normal"/>
    <w:rsid w:val="00A87240"/>
    <w:pPr>
      <w:widowControl w:val="0"/>
      <w:tabs>
        <w:tab w:val="left" w:pos="2160"/>
        <w:tab w:val="left" w:pos="2880"/>
        <w:tab w:val="left" w:pos="3600"/>
        <w:tab w:val="center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432"/>
    </w:pPr>
    <w:rPr>
      <w:rFonts w:ascii="Palatino-Roman 12.0pt" w:hAnsi="Palatino-Roman 12.0pt"/>
    </w:rPr>
  </w:style>
  <w:style w:type="paragraph" w:customStyle="1" w:styleId="RightPar4">
    <w:name w:val="Right Par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center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432"/>
    </w:pPr>
    <w:rPr>
      <w:rFonts w:ascii="Palatino-Roman 12.0pt" w:hAnsi="Palatino-Roman 12.0pt"/>
    </w:rPr>
  </w:style>
  <w:style w:type="paragraph" w:customStyle="1" w:styleId="RightPar5">
    <w:name w:val="Right Par 5"/>
    <w:basedOn w:val="Normal"/>
    <w:rsid w:val="00A8724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center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right" w:pos="12960"/>
      </w:tabs>
      <w:ind w:left="3600" w:hanging="576"/>
    </w:pPr>
    <w:rPr>
      <w:rFonts w:ascii="Palatino-Roman 12.0pt" w:hAnsi="Palatino-Roman 12.0pt"/>
    </w:rPr>
  </w:style>
  <w:style w:type="paragraph" w:customStyle="1" w:styleId="RightPar6">
    <w:name w:val="Right Par 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center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hanging="576"/>
    </w:pPr>
    <w:rPr>
      <w:rFonts w:ascii="Palatino-Roman 12.0pt" w:hAnsi="Palatino-Roman 12.0pt"/>
    </w:rPr>
  </w:style>
  <w:style w:type="paragraph" w:customStyle="1" w:styleId="RightPar7">
    <w:name w:val="Right Par 7"/>
    <w:basedOn w:val="Normal"/>
    <w:rsid w:val="00A8724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center" w:pos="10080"/>
        <w:tab w:val="left" w:pos="10800"/>
        <w:tab w:val="left" w:pos="11520"/>
        <w:tab w:val="left" w:pos="12240"/>
        <w:tab w:val="left" w:pos="12960"/>
        <w:tab w:val="left" w:pos="13680"/>
        <w:tab w:val="right" w:pos="14400"/>
      </w:tabs>
      <w:ind w:left="5040" w:hanging="432"/>
    </w:pPr>
    <w:rPr>
      <w:rFonts w:ascii="Palatino-Roman 12.0pt" w:hAnsi="Palatino-Roman 12.0pt"/>
    </w:rPr>
  </w:style>
  <w:style w:type="paragraph" w:customStyle="1" w:styleId="RightPar8">
    <w:name w:val="Right Par 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center" w:pos="11520"/>
        <w:tab w:val="left" w:pos="12240"/>
        <w:tab w:val="left" w:pos="12960"/>
        <w:tab w:val="left" w:pos="13680"/>
        <w:tab w:val="left" w:pos="14400"/>
        <w:tab w:val="right" w:pos="15120"/>
      </w:tabs>
      <w:ind w:left="5760" w:hanging="432"/>
    </w:pPr>
    <w:rPr>
      <w:rFonts w:ascii="Palatino-Roman 12.0pt" w:hAnsi="Palatino-Roman 12.0pt"/>
    </w:rPr>
  </w:style>
  <w:style w:type="paragraph" w:customStyle="1" w:styleId="Document1">
    <w:name w:val="Document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echnical5">
    <w:name w:val="Technical 5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6">
    <w:name w:val="Technical 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4">
    <w:name w:val="Technical 4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  <w:b/>
    </w:rPr>
  </w:style>
  <w:style w:type="paragraph" w:customStyle="1" w:styleId="Technical7">
    <w:name w:val="Technical 7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8">
    <w:name w:val="Technical 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Pleading">
    <w:name w:val="Pl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line="240" w:lineRule="exact"/>
    </w:pPr>
    <w:rPr>
      <w:rFonts w:ascii="Palatino-Roman 12.0pt" w:hAnsi="Palatino-Roman 12.0pt"/>
    </w:rPr>
  </w:style>
  <w:style w:type="paragraph" w:customStyle="1" w:styleId="MACNormal">
    <w:name w:val="MACNorm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Arial" w:hAnsi="Arial"/>
      <w:color w:val="000000"/>
      <w:sz w:val="23"/>
    </w:rPr>
  </w:style>
  <w:style w:type="paragraph" w:customStyle="1" w:styleId="WP9Header">
    <w:name w:val="WP9_Head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</w:style>
  <w:style w:type="paragraph" w:customStyle="1" w:styleId="WP9Footer">
    <w:name w:val="WP9_Foot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  <w:rPr>
      <w:sz w:val="20"/>
    </w:rPr>
  </w:style>
  <w:style w:type="paragraph" w:customStyle="1" w:styleId="Toc21">
    <w:name w:val="Toc 2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</w:pPr>
    <w:rPr>
      <w:smallCaps/>
      <w:sz w:val="26"/>
    </w:rPr>
  </w:style>
  <w:style w:type="paragraph" w:customStyle="1" w:styleId="Toc31">
    <w:name w:val="Toc 31"/>
    <w:basedOn w:val="Normal"/>
    <w:rsid w:val="00A87240"/>
    <w:pPr>
      <w:widowControl w:val="0"/>
      <w:tabs>
        <w:tab w:val="left" w:pos="0"/>
        <w:tab w:val="left" w:pos="1440"/>
        <w:tab w:val="left" w:pos="2160"/>
        <w:tab w:val="right" w:leader="dot" w:pos="9288"/>
        <w:tab w:val="left" w:pos="9360"/>
      </w:tabs>
    </w:pPr>
    <w:rPr>
      <w:sz w:val="26"/>
    </w:rPr>
  </w:style>
  <w:style w:type="paragraph" w:customStyle="1" w:styleId="Toc41">
    <w:name w:val="Toc 41"/>
    <w:basedOn w:val="Normal"/>
    <w:rsid w:val="00A87240"/>
    <w:pPr>
      <w:widowControl w:val="0"/>
      <w:tabs>
        <w:tab w:val="left" w:pos="0"/>
        <w:tab w:val="left" w:pos="1440"/>
        <w:tab w:val="left" w:pos="2160"/>
        <w:tab w:val="left" w:pos="2880"/>
        <w:tab w:val="right" w:leader="dot" w:pos="9288"/>
        <w:tab w:val="left" w:pos="9360"/>
      </w:tabs>
    </w:pPr>
    <w:rPr>
      <w:sz w:val="26"/>
    </w:rPr>
  </w:style>
  <w:style w:type="paragraph" w:customStyle="1" w:styleId="WPHeading1">
    <w:name w:val="WP Heading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smallCaps/>
      <w:u w:val="single"/>
    </w:rPr>
  </w:style>
  <w:style w:type="paragraph" w:customStyle="1" w:styleId="WP9BodyText">
    <w:name w:val="WP9_Body Text"/>
    <w:basedOn w:val="Normal"/>
    <w:rsid w:val="00A87240"/>
    <w:pPr>
      <w:widowControl w:val="0"/>
      <w:spacing w:after="240"/>
      <w:ind w:firstLine="720"/>
      <w:jc w:val="both"/>
    </w:pPr>
  </w:style>
  <w:style w:type="paragraph" w:customStyle="1" w:styleId="BodyTextI2">
    <w:name w:val="Body Text I2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BodyTextCo">
    <w:name w:val="Body Text Co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Centered">
    <w:name w:val="Centere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FootnoteTex">
    <w:name w:val="Footnote Tex"/>
    <w:basedOn w:val="Normal"/>
    <w:rsid w:val="00A87240"/>
    <w:pPr>
      <w:widowControl w:val="0"/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sz w:val="22"/>
    </w:rPr>
  </w:style>
  <w:style w:type="paragraph" w:customStyle="1" w:styleId="HeaderNumber">
    <w:name w:val="HeaderNumb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right"/>
    </w:pPr>
    <w:rPr>
      <w:rFonts w:ascii="Palatino-Roman 12.0pt" w:hAnsi="Palatino-Roman 12.0pt"/>
    </w:rPr>
  </w:style>
  <w:style w:type="paragraph" w:customStyle="1" w:styleId="LetterClosin">
    <w:name w:val="LetterClosi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MacroText">
    <w:name w:val="WP9_Macro Text"/>
    <w:basedOn w:val="Normal"/>
    <w:rsid w:val="00A87240"/>
    <w:pPr>
      <w:widowControl w:val="0"/>
      <w:tabs>
        <w:tab w:val="left" w:pos="0"/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sz w:val="18"/>
    </w:rPr>
  </w:style>
  <w:style w:type="paragraph" w:customStyle="1" w:styleId="NormalInden">
    <w:name w:val="Normal Inde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PleadingSig">
    <w:name w:val="Pleading Sig"/>
    <w:basedOn w:val="Normal"/>
    <w:rsid w:val="00A87240"/>
    <w:pPr>
      <w:widowControl w:val="0"/>
      <w:tabs>
        <w:tab w:val="left" w:pos="0"/>
        <w:tab w:val="left" w:pos="4680"/>
        <w:tab w:val="left" w:pos="50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Toc11">
    <w:name w:val="Toc 1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51">
    <w:name w:val="Toc 51"/>
    <w:basedOn w:val="Normal"/>
    <w:rsid w:val="00A87240"/>
    <w:pPr>
      <w:widowControl w:val="0"/>
      <w:tabs>
        <w:tab w:val="left" w:pos="0"/>
        <w:tab w:val="left" w:pos="1440"/>
        <w:tab w:val="left" w:pos="2880"/>
        <w:tab w:val="left" w:pos="360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61">
    <w:name w:val="Toc 61"/>
    <w:basedOn w:val="Normal"/>
    <w:rsid w:val="00A87240"/>
    <w:pPr>
      <w:widowControl w:val="0"/>
      <w:tabs>
        <w:tab w:val="left" w:pos="0"/>
        <w:tab w:val="left" w:pos="1440"/>
        <w:tab w:val="left" w:pos="3600"/>
        <w:tab w:val="left" w:pos="43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71">
    <w:name w:val="Toc 71"/>
    <w:basedOn w:val="Normal"/>
    <w:rsid w:val="00A87240"/>
    <w:pPr>
      <w:widowControl w:val="0"/>
      <w:tabs>
        <w:tab w:val="left" w:pos="0"/>
        <w:tab w:val="left" w:pos="1440"/>
        <w:tab w:val="left" w:pos="4320"/>
        <w:tab w:val="left" w:pos="504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81">
    <w:name w:val="Toc 81"/>
    <w:basedOn w:val="Normal"/>
    <w:rsid w:val="00A87240"/>
    <w:pPr>
      <w:widowControl w:val="0"/>
      <w:tabs>
        <w:tab w:val="left" w:pos="0"/>
        <w:tab w:val="left" w:pos="1440"/>
        <w:tab w:val="left" w:pos="5040"/>
        <w:tab w:val="left" w:pos="576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91">
    <w:name w:val="Toc 91"/>
    <w:basedOn w:val="Normal"/>
    <w:rsid w:val="00A87240"/>
    <w:pPr>
      <w:widowControl w:val="0"/>
      <w:tabs>
        <w:tab w:val="left" w:pos="0"/>
        <w:tab w:val="left" w:pos="1440"/>
        <w:tab w:val="left" w:pos="5760"/>
        <w:tab w:val="left" w:pos="648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EnvelopeAdd">
    <w:name w:val="Envelope Ad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tterDate">
    <w:name w:val="Letter Date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LeftHeading">
    <w:name w:val="Left H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b/>
    </w:rPr>
  </w:style>
  <w:style w:type="paragraph" w:customStyle="1" w:styleId="TableofAut">
    <w:name w:val="Table of Aut"/>
    <w:basedOn w:val="Normal"/>
    <w:rsid w:val="00A87240"/>
    <w:pPr>
      <w:widowControl w:val="0"/>
      <w:tabs>
        <w:tab w:val="left" w:pos="0"/>
        <w:tab w:val="left" w:pos="360"/>
        <w:tab w:val="right" w:leader="dot" w:pos="9216"/>
        <w:tab w:val="left" w:pos="9360"/>
      </w:tabs>
      <w:jc w:val="both"/>
    </w:pPr>
  </w:style>
  <w:style w:type="paragraph" w:customStyle="1" w:styleId="Toaheading1">
    <w:name w:val="Toa heading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  <w:b/>
      <w:smallCaps/>
    </w:rPr>
  </w:style>
  <w:style w:type="paragraph" w:customStyle="1" w:styleId="Heading1Para">
    <w:name w:val="Heading1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Heading2Para">
    <w:name w:val="Heading2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3Para">
    <w:name w:val="Heading3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4Para">
    <w:name w:val="Heading4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5Para">
    <w:name w:val="Heading5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6Para">
    <w:name w:val="Heading6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7Para">
    <w:name w:val="Heading7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8Para">
    <w:name w:val="Heading8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9Para">
    <w:name w:val="Heading9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TOC1">
    <w:name w:val="WP9_TOC 1"/>
    <w:basedOn w:val="Normal"/>
    <w:rsid w:val="00A87240"/>
    <w:pPr>
      <w:widowControl w:val="0"/>
      <w:tabs>
        <w:tab w:val="left" w:pos="1440"/>
        <w:tab w:val="left" w:leader="dot" w:pos="9360"/>
        <w:tab w:val="right" w:pos="10080"/>
      </w:tabs>
      <w:ind w:left="720" w:right="720" w:hanging="720"/>
    </w:pPr>
  </w:style>
  <w:style w:type="paragraph" w:customStyle="1" w:styleId="WP9TOC2">
    <w:name w:val="WP9_TOC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WP9TOC3">
    <w:name w:val="WP9_TOC 3"/>
    <w:basedOn w:val="Normal"/>
    <w:rsid w:val="00A87240"/>
    <w:pPr>
      <w:widowControl w:val="0"/>
      <w:tabs>
        <w:tab w:val="left" w:pos="4320"/>
        <w:tab w:val="left" w:leader="dot" w:pos="10800"/>
        <w:tab w:val="right" w:pos="11520"/>
      </w:tabs>
      <w:ind w:left="2160" w:right="720" w:hanging="720"/>
    </w:pPr>
  </w:style>
  <w:style w:type="paragraph" w:customStyle="1" w:styleId="WP9TOC4">
    <w:name w:val="WP9_TOC 4"/>
    <w:basedOn w:val="Normal"/>
    <w:rsid w:val="00A87240"/>
    <w:pPr>
      <w:widowControl w:val="0"/>
      <w:tabs>
        <w:tab w:val="left" w:pos="5760"/>
        <w:tab w:val="left" w:leader="dot" w:pos="11520"/>
        <w:tab w:val="right" w:pos="12240"/>
      </w:tabs>
      <w:ind w:left="2880" w:right="720" w:hanging="720"/>
    </w:pPr>
  </w:style>
  <w:style w:type="paragraph" w:customStyle="1" w:styleId="WP9TOC5">
    <w:name w:val="WP9_TOC 5"/>
    <w:basedOn w:val="Normal"/>
    <w:rsid w:val="00A87240"/>
    <w:pPr>
      <w:widowControl w:val="0"/>
      <w:tabs>
        <w:tab w:val="left" w:pos="7200"/>
        <w:tab w:val="left" w:leader="dot" w:pos="12240"/>
        <w:tab w:val="right" w:pos="12960"/>
      </w:tabs>
      <w:ind w:left="3600" w:right="720" w:hanging="720"/>
    </w:pPr>
  </w:style>
  <w:style w:type="paragraph" w:customStyle="1" w:styleId="WP9TOC6">
    <w:name w:val="WP9_TOC 6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7">
    <w:name w:val="WP9_TOC 7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720"/>
    </w:pPr>
  </w:style>
  <w:style w:type="paragraph" w:customStyle="1" w:styleId="WP9TOC8">
    <w:name w:val="WP9_TOC 8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9">
    <w:name w:val="WP9_TOC 9"/>
    <w:basedOn w:val="Normal"/>
    <w:rsid w:val="00A87240"/>
    <w:pPr>
      <w:widowControl w:val="0"/>
      <w:tabs>
        <w:tab w:val="left" w:pos="1440"/>
        <w:tab w:val="left" w:leader="dot" w:pos="9720"/>
        <w:tab w:val="right" w:pos="10080"/>
      </w:tabs>
      <w:ind w:left="720" w:hanging="720"/>
    </w:pPr>
  </w:style>
  <w:style w:type="paragraph" w:customStyle="1" w:styleId="WP9Index1">
    <w:name w:val="WP9_Index 1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1440"/>
    </w:pPr>
  </w:style>
  <w:style w:type="paragraph" w:customStyle="1" w:styleId="WP9Index2">
    <w:name w:val="WP9_Index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toa">
    <w:name w:val="toa"/>
    <w:basedOn w:val="Normal"/>
    <w:rsid w:val="00A87240"/>
    <w:pPr>
      <w:widowControl w:val="0"/>
      <w:tabs>
        <w:tab w:val="left" w:pos="0"/>
        <w:tab w:val="left" w:pos="9000"/>
        <w:tab w:val="right" w:pos="9360"/>
      </w:tabs>
    </w:pPr>
  </w:style>
  <w:style w:type="paragraph" w:customStyle="1" w:styleId="WP9Caption">
    <w:name w:val="WP9_Caption"/>
    <w:basedOn w:val="Normal"/>
    <w:rsid w:val="00A87240"/>
    <w:pPr>
      <w:widowControl w:val="0"/>
    </w:pPr>
  </w:style>
  <w:style w:type="paragraph" w:customStyle="1" w:styleId="WP9BlockText">
    <w:name w:val="WP9_Block Text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after="120"/>
      <w:ind w:left="1440" w:right="1440" w:firstLine="1"/>
    </w:pPr>
  </w:style>
  <w:style w:type="paragraph" w:customStyle="1" w:styleId="WW-BodyText2">
    <w:name w:val="WW-Body Text 2"/>
    <w:basedOn w:val="Normal"/>
    <w:rsid w:val="00A87240"/>
    <w:pPr>
      <w:widowControl w:val="0"/>
      <w:spacing w:after="120" w:line="480" w:lineRule="auto"/>
    </w:pPr>
  </w:style>
  <w:style w:type="paragraph" w:customStyle="1" w:styleId="WW-BodyText3">
    <w:name w:val="WW-Body Text 3"/>
    <w:basedOn w:val="Normal"/>
    <w:rsid w:val="00A87240"/>
    <w:pPr>
      <w:widowControl w:val="0"/>
      <w:spacing w:after="120"/>
    </w:pPr>
    <w:rPr>
      <w:sz w:val="16"/>
    </w:rPr>
  </w:style>
  <w:style w:type="paragraph" w:customStyle="1" w:styleId="BodyTextF1">
    <w:name w:val="Body Text F1"/>
    <w:basedOn w:val="Normal"/>
    <w:rsid w:val="00A87240"/>
    <w:pPr>
      <w:widowControl w:val="0"/>
      <w:spacing w:after="120"/>
      <w:ind w:firstLine="210"/>
    </w:pPr>
  </w:style>
  <w:style w:type="paragraph" w:customStyle="1" w:styleId="BodyTextFi">
    <w:name w:val="Body Text Fi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210"/>
    </w:pPr>
  </w:style>
  <w:style w:type="paragraph" w:customStyle="1" w:styleId="BodyTextI1">
    <w:name w:val="Body Text I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 w:line="480" w:lineRule="auto"/>
      <w:ind w:left="360" w:firstLine="1"/>
    </w:pPr>
  </w:style>
  <w:style w:type="paragraph" w:customStyle="1" w:styleId="BodyTextIn">
    <w:name w:val="Body Text In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  <w:rPr>
      <w:sz w:val="16"/>
    </w:rPr>
  </w:style>
  <w:style w:type="paragraph" w:customStyle="1" w:styleId="WP9Closing">
    <w:name w:val="WP9_Closing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W-CommentText">
    <w:name w:val="WW-Comment Text"/>
    <w:basedOn w:val="Normal"/>
    <w:rsid w:val="00A87240"/>
    <w:pPr>
      <w:widowControl w:val="0"/>
    </w:pPr>
    <w:rPr>
      <w:sz w:val="20"/>
    </w:rPr>
  </w:style>
  <w:style w:type="paragraph" w:customStyle="1" w:styleId="WP9Date">
    <w:name w:val="WP9_Date"/>
    <w:basedOn w:val="Normal"/>
    <w:rsid w:val="00A87240"/>
    <w:pPr>
      <w:widowControl w:val="0"/>
    </w:pPr>
  </w:style>
  <w:style w:type="paragraph" w:customStyle="1" w:styleId="WP9DocumentMap">
    <w:name w:val="WP9_Document Map"/>
    <w:basedOn w:val="Normal"/>
    <w:rsid w:val="00A87240"/>
    <w:pPr>
      <w:widowControl w:val="0"/>
      <w:shd w:val="clear" w:color="auto" w:fill="00007F"/>
    </w:pPr>
    <w:rPr>
      <w:rFonts w:ascii="Tahoma" w:hAnsi="Tahoma"/>
      <w:color w:val="FFFFFF"/>
      <w:sz w:val="22"/>
    </w:rPr>
  </w:style>
  <w:style w:type="paragraph" w:customStyle="1" w:styleId="WP9EndnoteText">
    <w:name w:val="WP9_Endnote Text"/>
    <w:basedOn w:val="Normal"/>
    <w:rsid w:val="00A87240"/>
    <w:pPr>
      <w:widowControl w:val="0"/>
    </w:pPr>
    <w:rPr>
      <w:sz w:val="20"/>
    </w:rPr>
  </w:style>
  <w:style w:type="paragraph" w:customStyle="1" w:styleId="EnvelopeRet">
    <w:name w:val="Envelope Ret"/>
    <w:basedOn w:val="Normal"/>
    <w:rsid w:val="00A87240"/>
    <w:pPr>
      <w:widowControl w:val="0"/>
    </w:pPr>
    <w:rPr>
      <w:rFonts w:ascii="Arial" w:hAnsi="Arial"/>
      <w:sz w:val="20"/>
    </w:rPr>
  </w:style>
  <w:style w:type="paragraph" w:customStyle="1" w:styleId="WP9Index3">
    <w:name w:val="WP9_Index 3"/>
    <w:basedOn w:val="Normal"/>
    <w:rsid w:val="00A87240"/>
    <w:pPr>
      <w:widowControl w:val="0"/>
      <w:tabs>
        <w:tab w:val="left" w:pos="1320"/>
        <w:tab w:val="left" w:pos="1380"/>
        <w:tab w:val="left" w:pos="2100"/>
        <w:tab w:val="left" w:pos="2820"/>
        <w:tab w:val="left" w:pos="3540"/>
        <w:tab w:val="left" w:pos="4260"/>
        <w:tab w:val="left" w:pos="4980"/>
        <w:tab w:val="left" w:pos="5700"/>
        <w:tab w:val="left" w:pos="6420"/>
        <w:tab w:val="left" w:pos="7140"/>
        <w:tab w:val="left" w:pos="7860"/>
        <w:tab w:val="left" w:pos="8580"/>
        <w:tab w:val="left" w:pos="9300"/>
        <w:tab w:val="right" w:pos="10020"/>
      </w:tabs>
      <w:ind w:left="660" w:hanging="220"/>
    </w:pPr>
  </w:style>
  <w:style w:type="paragraph" w:customStyle="1" w:styleId="WP9Index4">
    <w:name w:val="WP9_Index 4"/>
    <w:basedOn w:val="Normal"/>
    <w:rsid w:val="00A87240"/>
    <w:pPr>
      <w:widowControl w:val="0"/>
      <w:tabs>
        <w:tab w:val="left" w:pos="1760"/>
        <w:tab w:val="left" w:pos="2320"/>
        <w:tab w:val="left" w:pos="3040"/>
        <w:tab w:val="left" w:pos="3760"/>
        <w:tab w:val="left" w:pos="4480"/>
        <w:tab w:val="left" w:pos="5200"/>
        <w:tab w:val="left" w:pos="5920"/>
        <w:tab w:val="left" w:pos="6640"/>
        <w:tab w:val="left" w:pos="7360"/>
        <w:tab w:val="left" w:pos="8080"/>
        <w:tab w:val="left" w:pos="8800"/>
        <w:tab w:val="left" w:pos="9520"/>
        <w:tab w:val="right" w:pos="10240"/>
      </w:tabs>
      <w:ind w:left="880" w:hanging="220"/>
    </w:pPr>
  </w:style>
  <w:style w:type="paragraph" w:customStyle="1" w:styleId="WP9Index5">
    <w:name w:val="WP9_Index 5"/>
    <w:basedOn w:val="Normal"/>
    <w:rsid w:val="00A87240"/>
    <w:pPr>
      <w:widowControl w:val="0"/>
      <w:tabs>
        <w:tab w:val="left" w:pos="2198"/>
        <w:tab w:val="left" w:pos="2539"/>
        <w:tab w:val="left" w:pos="3259"/>
        <w:tab w:val="left" w:pos="3979"/>
        <w:tab w:val="left" w:pos="4699"/>
        <w:tab w:val="left" w:pos="5419"/>
        <w:tab w:val="left" w:pos="6139"/>
        <w:tab w:val="left" w:pos="6859"/>
        <w:tab w:val="left" w:pos="7579"/>
        <w:tab w:val="left" w:pos="8299"/>
        <w:tab w:val="left" w:pos="9019"/>
        <w:tab w:val="left" w:pos="9739"/>
        <w:tab w:val="right" w:pos="10459"/>
      </w:tabs>
      <w:ind w:left="1099" w:hanging="220"/>
    </w:pPr>
  </w:style>
  <w:style w:type="paragraph" w:customStyle="1" w:styleId="WP9Index6">
    <w:name w:val="WP9_Index 6"/>
    <w:basedOn w:val="Normal"/>
    <w:rsid w:val="00A87240"/>
    <w:pPr>
      <w:widowControl w:val="0"/>
      <w:tabs>
        <w:tab w:val="left" w:pos="2640"/>
        <w:tab w:val="left" w:pos="2760"/>
        <w:tab w:val="left" w:pos="3480"/>
        <w:tab w:val="left" w:pos="4200"/>
        <w:tab w:val="left" w:pos="4920"/>
        <w:tab w:val="left" w:pos="5640"/>
        <w:tab w:val="left" w:pos="6360"/>
        <w:tab w:val="left" w:pos="7080"/>
        <w:tab w:val="left" w:pos="7800"/>
        <w:tab w:val="left" w:pos="8520"/>
        <w:tab w:val="left" w:pos="9240"/>
        <w:tab w:val="left" w:pos="9960"/>
        <w:tab w:val="right" w:pos="10680"/>
      </w:tabs>
      <w:ind w:left="1320" w:hanging="220"/>
    </w:pPr>
  </w:style>
  <w:style w:type="paragraph" w:customStyle="1" w:styleId="WP9Index7">
    <w:name w:val="WP9_Index 7"/>
    <w:basedOn w:val="Normal"/>
    <w:rsid w:val="00A87240"/>
    <w:pPr>
      <w:widowControl w:val="0"/>
      <w:tabs>
        <w:tab w:val="left" w:pos="3080"/>
        <w:tab w:val="left" w:pos="3700"/>
        <w:tab w:val="left" w:pos="4420"/>
        <w:tab w:val="left" w:pos="5140"/>
        <w:tab w:val="left" w:pos="5860"/>
        <w:tab w:val="left" w:pos="6580"/>
        <w:tab w:val="left" w:pos="7300"/>
        <w:tab w:val="left" w:pos="8020"/>
        <w:tab w:val="left" w:pos="8740"/>
        <w:tab w:val="left" w:pos="9460"/>
        <w:tab w:val="left" w:pos="10180"/>
        <w:tab w:val="right" w:pos="10900"/>
      </w:tabs>
      <w:ind w:left="1540" w:hanging="220"/>
    </w:pPr>
  </w:style>
  <w:style w:type="paragraph" w:customStyle="1" w:styleId="WP9Index8">
    <w:name w:val="WP9_Index 8"/>
    <w:basedOn w:val="Normal"/>
    <w:rsid w:val="00A87240"/>
    <w:pPr>
      <w:widowControl w:val="0"/>
      <w:tabs>
        <w:tab w:val="left" w:pos="3518"/>
        <w:tab w:val="left" w:pos="3919"/>
        <w:tab w:val="left" w:pos="4639"/>
        <w:tab w:val="left" w:pos="5359"/>
        <w:tab w:val="left" w:pos="6079"/>
        <w:tab w:val="left" w:pos="6799"/>
        <w:tab w:val="left" w:pos="7519"/>
        <w:tab w:val="left" w:pos="8239"/>
        <w:tab w:val="left" w:pos="8959"/>
        <w:tab w:val="left" w:pos="9679"/>
        <w:tab w:val="left" w:pos="10399"/>
        <w:tab w:val="right" w:pos="11119"/>
      </w:tabs>
      <w:ind w:left="1759" w:hanging="220"/>
    </w:pPr>
  </w:style>
  <w:style w:type="paragraph" w:customStyle="1" w:styleId="WP9Index9">
    <w:name w:val="WP9_Index 9"/>
    <w:basedOn w:val="Normal"/>
    <w:rsid w:val="00A87240"/>
    <w:pPr>
      <w:widowControl w:val="0"/>
      <w:tabs>
        <w:tab w:val="left" w:pos="3960"/>
        <w:tab w:val="left" w:pos="4140"/>
        <w:tab w:val="left" w:pos="4860"/>
        <w:tab w:val="left" w:pos="5580"/>
        <w:tab w:val="left" w:pos="6300"/>
        <w:tab w:val="left" w:pos="7020"/>
        <w:tab w:val="left" w:pos="7740"/>
        <w:tab w:val="left" w:pos="8460"/>
        <w:tab w:val="left" w:pos="9180"/>
        <w:tab w:val="left" w:pos="9900"/>
        <w:tab w:val="left" w:pos="10620"/>
        <w:tab w:val="right" w:pos="11340"/>
      </w:tabs>
      <w:ind w:left="1980" w:hanging="220"/>
    </w:pPr>
  </w:style>
  <w:style w:type="paragraph" w:customStyle="1" w:styleId="IndexHeadin">
    <w:name w:val="Index Headin"/>
    <w:basedOn w:val="Normal"/>
    <w:rsid w:val="00A87240"/>
    <w:pPr>
      <w:widowControl w:val="0"/>
    </w:pPr>
    <w:rPr>
      <w:rFonts w:ascii="Arial" w:hAnsi="Arial"/>
      <w:b/>
    </w:rPr>
  </w:style>
  <w:style w:type="paragraph" w:customStyle="1" w:styleId="WP9List2">
    <w:name w:val="WP9_List 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WP9List3">
    <w:name w:val="WP9_List 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WP9List4">
    <w:name w:val="WP9_List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WP9List5">
    <w:name w:val="WP9_List 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WP9ListBullet">
    <w:name w:val="WP9_List Bullet"/>
    <w:basedOn w:val="Normal"/>
    <w:rsid w:val="00A87240"/>
    <w:pPr>
      <w:widowControl w:val="0"/>
    </w:pPr>
  </w:style>
  <w:style w:type="paragraph" w:customStyle="1" w:styleId="ListBullet3">
    <w:name w:val="List Bullet3"/>
    <w:basedOn w:val="Normal"/>
    <w:rsid w:val="00A87240"/>
    <w:pPr>
      <w:widowControl w:val="0"/>
    </w:pPr>
  </w:style>
  <w:style w:type="paragraph" w:customStyle="1" w:styleId="ListBullet2">
    <w:name w:val="List Bullet2"/>
    <w:basedOn w:val="Normal"/>
    <w:rsid w:val="00A87240"/>
    <w:pPr>
      <w:widowControl w:val="0"/>
    </w:pPr>
  </w:style>
  <w:style w:type="paragraph" w:customStyle="1" w:styleId="ListBullet1">
    <w:name w:val="List Bullet1"/>
    <w:basedOn w:val="Normal"/>
    <w:rsid w:val="00A87240"/>
    <w:pPr>
      <w:widowControl w:val="0"/>
    </w:pPr>
  </w:style>
  <w:style w:type="paragraph" w:customStyle="1" w:styleId="ListBullet4">
    <w:name w:val="List Bullet4"/>
    <w:basedOn w:val="Normal"/>
    <w:rsid w:val="00A87240"/>
    <w:pPr>
      <w:widowControl w:val="0"/>
    </w:pPr>
  </w:style>
  <w:style w:type="paragraph" w:customStyle="1" w:styleId="ListContin4">
    <w:name w:val="List Contin4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</w:style>
  <w:style w:type="paragraph" w:customStyle="1" w:styleId="ListContin3">
    <w:name w:val="List Contin3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spacing w:after="120"/>
      <w:ind w:left="720" w:firstLine="1"/>
    </w:pPr>
  </w:style>
  <w:style w:type="paragraph" w:customStyle="1" w:styleId="ListContin2">
    <w:name w:val="List Contin2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spacing w:after="120"/>
      <w:ind w:left="1080" w:firstLine="1"/>
    </w:pPr>
  </w:style>
  <w:style w:type="paragraph" w:customStyle="1" w:styleId="ListContin1">
    <w:name w:val="List Contin1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spacing w:after="120"/>
      <w:ind w:left="1440" w:firstLine="1"/>
    </w:pPr>
  </w:style>
  <w:style w:type="paragraph" w:customStyle="1" w:styleId="ListContinu">
    <w:name w:val="List Continu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spacing w:after="120"/>
      <w:ind w:left="1800" w:firstLine="1"/>
    </w:pPr>
  </w:style>
  <w:style w:type="paragraph" w:customStyle="1" w:styleId="WW-ListNumber">
    <w:name w:val="WW-List Number"/>
    <w:basedOn w:val="Normal"/>
    <w:rsid w:val="00A87240"/>
    <w:pPr>
      <w:widowControl w:val="0"/>
    </w:pPr>
  </w:style>
  <w:style w:type="paragraph" w:customStyle="1" w:styleId="ListNumber3">
    <w:name w:val="List Number3"/>
    <w:basedOn w:val="Normal"/>
    <w:rsid w:val="00A87240"/>
    <w:pPr>
      <w:widowControl w:val="0"/>
    </w:pPr>
  </w:style>
  <w:style w:type="paragraph" w:customStyle="1" w:styleId="ListNumber2">
    <w:name w:val="List Number2"/>
    <w:basedOn w:val="Normal"/>
    <w:rsid w:val="00A87240"/>
    <w:pPr>
      <w:widowControl w:val="0"/>
    </w:pPr>
  </w:style>
  <w:style w:type="paragraph" w:customStyle="1" w:styleId="ListNumber1">
    <w:name w:val="List Number1"/>
    <w:basedOn w:val="Normal"/>
    <w:rsid w:val="00A87240"/>
    <w:pPr>
      <w:widowControl w:val="0"/>
    </w:pPr>
  </w:style>
  <w:style w:type="paragraph" w:customStyle="1" w:styleId="ListNumber4">
    <w:name w:val="List Number4"/>
    <w:basedOn w:val="Normal"/>
    <w:rsid w:val="00A87240"/>
    <w:pPr>
      <w:widowControl w:val="0"/>
    </w:pPr>
  </w:style>
  <w:style w:type="paragraph" w:customStyle="1" w:styleId="MessageHead">
    <w:name w:val="Message Head"/>
    <w:basedOn w:val="Normal"/>
    <w:rsid w:val="00A87240"/>
    <w:pPr>
      <w:widowControl w:val="0"/>
      <w:pBdr>
        <w:top w:val="single" w:sz="1" w:space="0" w:color="000000"/>
        <w:left w:val="single" w:sz="1" w:space="0" w:color="000000"/>
        <w:bottom w:val="single" w:sz="1" w:space="0" w:color="000000"/>
        <w:right w:val="single" w:sz="1" w:space="0" w:color="000000"/>
      </w:pBdr>
      <w:shd w:val="clear" w:color="auto" w:fill="CCCCCC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</w:tabs>
      <w:ind w:left="1080" w:hanging="1080"/>
    </w:pPr>
    <w:rPr>
      <w:rFonts w:ascii="Arial" w:hAnsi="Arial"/>
    </w:rPr>
  </w:style>
  <w:style w:type="paragraph" w:customStyle="1" w:styleId="WP9NoteHeading">
    <w:name w:val="WP9_Note Heading"/>
    <w:basedOn w:val="Normal"/>
    <w:rsid w:val="00A87240"/>
    <w:pPr>
      <w:widowControl w:val="0"/>
    </w:pPr>
  </w:style>
  <w:style w:type="paragraph" w:customStyle="1" w:styleId="WW-PlainText">
    <w:name w:val="WW-Plain Text"/>
    <w:basedOn w:val="Normal"/>
    <w:rsid w:val="00A87240"/>
    <w:pPr>
      <w:widowControl w:val="0"/>
    </w:pPr>
    <w:rPr>
      <w:rFonts w:ascii="Courier New" w:hAnsi="Courier New"/>
      <w:sz w:val="20"/>
    </w:rPr>
  </w:style>
  <w:style w:type="paragraph" w:customStyle="1" w:styleId="WW-Salutation">
    <w:name w:val="WW-Salutation"/>
    <w:basedOn w:val="Normal"/>
    <w:rsid w:val="00A87240"/>
    <w:pPr>
      <w:widowControl w:val="0"/>
    </w:pPr>
  </w:style>
  <w:style w:type="paragraph" w:customStyle="1" w:styleId="WP9Signature">
    <w:name w:val="WP9_Signature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P9Subtitle">
    <w:name w:val="WP9_Subtitle"/>
    <w:basedOn w:val="Normal"/>
    <w:rsid w:val="00A87240"/>
    <w:pPr>
      <w:widowControl w:val="0"/>
      <w:spacing w:after="60"/>
      <w:jc w:val="center"/>
    </w:pPr>
    <w:rPr>
      <w:rFonts w:ascii="Arial" w:hAnsi="Arial"/>
    </w:rPr>
  </w:style>
  <w:style w:type="paragraph" w:customStyle="1" w:styleId="TableofFig">
    <w:name w:val="Table of Fig"/>
    <w:basedOn w:val="Normal"/>
    <w:rsid w:val="00A87240"/>
    <w:pPr>
      <w:widowControl w:val="0"/>
      <w:tabs>
        <w:tab w:val="left" w:pos="878"/>
        <w:tab w:val="left" w:pos="1159"/>
        <w:tab w:val="left" w:pos="1879"/>
        <w:tab w:val="left" w:pos="2599"/>
        <w:tab w:val="left" w:pos="3319"/>
        <w:tab w:val="left" w:pos="4039"/>
        <w:tab w:val="left" w:pos="4759"/>
        <w:tab w:val="left" w:pos="5479"/>
        <w:tab w:val="left" w:pos="6199"/>
        <w:tab w:val="left" w:pos="6919"/>
        <w:tab w:val="left" w:pos="7639"/>
        <w:tab w:val="left" w:pos="8359"/>
        <w:tab w:val="left" w:pos="9079"/>
        <w:tab w:val="right" w:pos="9799"/>
      </w:tabs>
      <w:ind w:left="439" w:hanging="439"/>
    </w:pPr>
  </w:style>
  <w:style w:type="paragraph" w:customStyle="1" w:styleId="WP9Title">
    <w:name w:val="WP9_Title"/>
    <w:basedOn w:val="Normal"/>
    <w:rsid w:val="00A87240"/>
    <w:pPr>
      <w:widowControl w:val="0"/>
      <w:spacing w:after="60"/>
      <w:jc w:val="center"/>
    </w:pPr>
    <w:rPr>
      <w:rFonts w:ascii="Arial" w:hAnsi="Arial"/>
      <w:b/>
      <w:sz w:val="32"/>
    </w:rPr>
  </w:style>
  <w:style w:type="paragraph" w:customStyle="1" w:styleId="WP9TOAHeading">
    <w:name w:val="WP9_TOA Heading"/>
    <w:basedOn w:val="Normal"/>
    <w:rsid w:val="00A87240"/>
    <w:pPr>
      <w:widowControl w:val="0"/>
    </w:pPr>
    <w:rPr>
      <w:rFonts w:ascii="Arial" w:hAnsi="Arial"/>
      <w:b/>
    </w:rPr>
  </w:style>
  <w:style w:type="character" w:customStyle="1" w:styleId="Heading2Char">
    <w:name w:val="Heading 2 Char"/>
    <w:basedOn w:val="DefaultParagraphFont"/>
    <w:rsid w:val="00A87240"/>
    <w:rPr>
      <w:b/>
      <w:sz w:val="24"/>
    </w:rPr>
  </w:style>
  <w:style w:type="character" w:customStyle="1" w:styleId="Heading3Char">
    <w:name w:val="Heading 3 Char"/>
    <w:basedOn w:val="DefaultParagraphFont"/>
    <w:rsid w:val="00A87240"/>
    <w:rPr>
      <w:rFonts w:ascii="Arial" w:hAnsi="Arial"/>
      <w:b/>
    </w:rPr>
  </w:style>
  <w:style w:type="character" w:styleId="Hyperlink">
    <w:name w:val="Hyperlink"/>
    <w:basedOn w:val="DefaultParagraphFont"/>
    <w:unhideWhenUsed/>
    <w:rsid w:val="00363B6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5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5AEE"/>
    <w:rPr>
      <w:rFonts w:ascii="Tahom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486313"/>
    <w:pPr>
      <w:ind w:left="720"/>
      <w:contextualSpacing/>
    </w:pPr>
  </w:style>
  <w:style w:type="table" w:styleId="TableGrid">
    <w:name w:val="Table Grid"/>
    <w:basedOn w:val="TableNormal"/>
    <w:uiPriority w:val="59"/>
    <w:rsid w:val="002305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DA04DD"/>
    <w:rPr>
      <w:rFonts w:ascii="Arial" w:hAnsi="Arial" w:cs="Arial"/>
      <w:b/>
      <w:bCs/>
      <w:sz w:val="24"/>
      <w:szCs w:val="24"/>
      <w:lang w:eastAsia="ar-SA"/>
    </w:rPr>
  </w:style>
  <w:style w:type="character" w:customStyle="1" w:styleId="Heading4Char">
    <w:name w:val="Heading 4 Char"/>
    <w:basedOn w:val="DefaultParagraphFont"/>
    <w:link w:val="Heading4"/>
    <w:rsid w:val="00DA04DD"/>
    <w:rPr>
      <w:rFonts w:ascii="Arial" w:hAnsi="Arial"/>
      <w:u w:val="single"/>
      <w:lang w:eastAsia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CE77F5"/>
    <w:rPr>
      <w:color w:val="800080" w:themeColor="followedHyperlink"/>
      <w:u w:val="single"/>
    </w:rPr>
  </w:style>
  <w:style w:type="character" w:customStyle="1" w:styleId="Citt1">
    <w:name w:val="Citát1"/>
    <w:rsid w:val="00BC0766"/>
    <w:rPr>
      <w:rFonts w:ascii="Palatino-Roman 12.0pt" w:hAnsi="Palatino-Roman 12.0pt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oracle.com/contract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BFDCD7-5188-443B-9F99-726F42CE92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8A9A2E-EC01-4D83-8AC3-D24862EE2A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AFF7CFCB-233E-4828-B684-38DFD4BA5C29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424D89E-C666-4331-9783-ED5E126D3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351</Words>
  <Characters>2001</Characters>
  <Application>Microsoft Office Word</Application>
  <DocSecurity>0</DocSecurity>
  <Lines>16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ASSIGNMENT OF PURCHASE ORDER</vt:lpstr>
      <vt:lpstr>ASSIGNMENT OF PURCHASE ORDER</vt:lpstr>
    </vt:vector>
  </TitlesOfParts>
  <Company>Sun Microsystems</Company>
  <LinksUpToDate>false</LinksUpToDate>
  <CharactersWithSpaces>2348</CharactersWithSpaces>
  <SharedDoc>false</SharedDoc>
  <HLinks>
    <vt:vector size="6" baseType="variant">
      <vt:variant>
        <vt:i4>2228261</vt:i4>
      </vt:variant>
      <vt:variant>
        <vt:i4>33</vt:i4>
      </vt:variant>
      <vt:variant>
        <vt:i4>0</vt:i4>
      </vt:variant>
      <vt:variant>
        <vt:i4>5</vt:i4>
      </vt:variant>
      <vt:variant>
        <vt:lpwstr>http://www.oracle.com/financing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ASSIGNMENT OF PURCHASE ORDER</dc:title>
  <dc:creator>fred mckinnon User</dc:creator>
  <cp:lastModifiedBy>meichi kuo</cp:lastModifiedBy>
  <cp:revision>3</cp:revision>
  <cp:lastPrinted>2013-11-25T19:27:00Z</cp:lastPrinted>
  <dcterms:created xsi:type="dcterms:W3CDTF">2016-10-07T10:42:00Z</dcterms:created>
  <dcterms:modified xsi:type="dcterms:W3CDTF">2016-10-10T18:11:00Z</dcterms:modified>
</cp:coreProperties>
</file>